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49D7" w:rsidRDefault="009D49D7">
      <w:pPr>
        <w:pStyle w:val="ConsPlusTitlePage"/>
      </w:pPr>
      <w:r>
        <w:t xml:space="preserve">Документ предоставлен </w:t>
      </w:r>
      <w:hyperlink r:id="rId4">
        <w:r>
          <w:rPr>
            <w:color w:val="0000FF"/>
          </w:rPr>
          <w:t>КонсультантПлюс</w:t>
        </w:r>
      </w:hyperlink>
      <w:r>
        <w:br/>
      </w:r>
    </w:p>
    <w:p w:rsidR="009D49D7" w:rsidRDefault="009D49D7">
      <w:pPr>
        <w:pStyle w:val="ConsPlusNormal"/>
        <w:jc w:val="both"/>
        <w:outlineLvl w:val="0"/>
      </w:pPr>
    </w:p>
    <w:p w:rsidR="009D49D7" w:rsidRDefault="009D49D7">
      <w:pPr>
        <w:pStyle w:val="ConsPlusTitle"/>
        <w:jc w:val="center"/>
        <w:outlineLvl w:val="0"/>
      </w:pPr>
      <w:r>
        <w:t>АДМИНИСТРАЦИЯ НИЖНЕВАРТОВСКОГО РАЙОНА</w:t>
      </w:r>
    </w:p>
    <w:p w:rsidR="009D49D7" w:rsidRDefault="009D49D7">
      <w:pPr>
        <w:pStyle w:val="ConsPlusTitle"/>
        <w:jc w:val="center"/>
      </w:pPr>
    </w:p>
    <w:p w:rsidR="009D49D7" w:rsidRDefault="009D49D7">
      <w:pPr>
        <w:pStyle w:val="ConsPlusTitle"/>
        <w:jc w:val="center"/>
      </w:pPr>
      <w:r>
        <w:t>ПОСТАНОВЛЕНИЕ</w:t>
      </w:r>
    </w:p>
    <w:p w:rsidR="009D49D7" w:rsidRDefault="009D49D7">
      <w:pPr>
        <w:pStyle w:val="ConsPlusTitle"/>
        <w:jc w:val="center"/>
      </w:pPr>
      <w:r>
        <w:t>от 19 июня 2019 г. N 1259</w:t>
      </w:r>
    </w:p>
    <w:p w:rsidR="009D49D7" w:rsidRDefault="009D49D7">
      <w:pPr>
        <w:pStyle w:val="ConsPlusTitle"/>
        <w:jc w:val="center"/>
      </w:pPr>
    </w:p>
    <w:p w:rsidR="009D49D7" w:rsidRDefault="009D49D7">
      <w:pPr>
        <w:pStyle w:val="ConsPlusTitle"/>
        <w:jc w:val="center"/>
      </w:pPr>
      <w:r>
        <w:t>ОБ УТВЕРЖДЕНИИ АДМИНИСТРАТИВНОГО РЕГЛАМЕНТА ПРЕДОСТАВЛЕНИЯ</w:t>
      </w:r>
    </w:p>
    <w:p w:rsidR="009D49D7" w:rsidRDefault="009D49D7">
      <w:pPr>
        <w:pStyle w:val="ConsPlusTitle"/>
        <w:jc w:val="center"/>
      </w:pPr>
      <w:r>
        <w:t>МУНИЦИПАЛЬНОЙ УСЛУГИ "ПЕРЕДАЧА ГРАЖДАНАМИ В МУНИЦИПАЛЬНУЮ</w:t>
      </w:r>
    </w:p>
    <w:p w:rsidR="009D49D7" w:rsidRDefault="009D49D7">
      <w:pPr>
        <w:pStyle w:val="ConsPlusTitle"/>
        <w:jc w:val="center"/>
      </w:pPr>
      <w:r>
        <w:t>СОБСТВЕННОСТЬ ПРИВАТИЗИРОВАННЫХ ЖИЛЫХ ПОМЕЩЕНИЙ"</w:t>
      </w:r>
    </w:p>
    <w:p w:rsidR="009D49D7" w:rsidRDefault="009D49D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D49D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D49D7" w:rsidRDefault="009D49D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D49D7" w:rsidRDefault="009D49D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D49D7" w:rsidRDefault="009D49D7">
            <w:pPr>
              <w:pStyle w:val="ConsPlusNormal"/>
              <w:jc w:val="center"/>
            </w:pPr>
            <w:r>
              <w:rPr>
                <w:color w:val="392C69"/>
              </w:rPr>
              <w:t>Список изменяющих документов</w:t>
            </w:r>
          </w:p>
          <w:p w:rsidR="009D49D7" w:rsidRDefault="009D49D7">
            <w:pPr>
              <w:pStyle w:val="ConsPlusNormal"/>
              <w:jc w:val="center"/>
            </w:pPr>
            <w:r>
              <w:rPr>
                <w:color w:val="392C69"/>
              </w:rPr>
              <w:t>(в ред. постановлений Администрации Нижневартовского района</w:t>
            </w:r>
          </w:p>
          <w:p w:rsidR="009D49D7" w:rsidRDefault="009D49D7">
            <w:pPr>
              <w:pStyle w:val="ConsPlusNormal"/>
              <w:jc w:val="center"/>
            </w:pPr>
            <w:r>
              <w:rPr>
                <w:color w:val="392C69"/>
              </w:rPr>
              <w:t xml:space="preserve">от 18.08.2020 </w:t>
            </w:r>
            <w:hyperlink r:id="rId5">
              <w:r>
                <w:rPr>
                  <w:color w:val="0000FF"/>
                </w:rPr>
                <w:t>N 1242</w:t>
              </w:r>
            </w:hyperlink>
            <w:r>
              <w:rPr>
                <w:color w:val="392C69"/>
              </w:rPr>
              <w:t xml:space="preserve">, от 28.12.2020 </w:t>
            </w:r>
            <w:hyperlink r:id="rId6">
              <w:r>
                <w:rPr>
                  <w:color w:val="0000FF"/>
                </w:rPr>
                <w:t>N 2100</w:t>
              </w:r>
            </w:hyperlink>
            <w:r>
              <w:rPr>
                <w:color w:val="392C69"/>
              </w:rPr>
              <w:t xml:space="preserve">, от 07.06.2021 </w:t>
            </w:r>
            <w:hyperlink r:id="rId7">
              <w:r>
                <w:rPr>
                  <w:color w:val="0000FF"/>
                </w:rPr>
                <w:t>N 988</w:t>
              </w:r>
            </w:hyperlink>
            <w:r>
              <w:rPr>
                <w:color w:val="392C69"/>
              </w:rPr>
              <w:t>,</w:t>
            </w:r>
          </w:p>
          <w:p w:rsidR="009D49D7" w:rsidRDefault="009D49D7">
            <w:pPr>
              <w:pStyle w:val="ConsPlusNormal"/>
              <w:jc w:val="center"/>
            </w:pPr>
            <w:r>
              <w:rPr>
                <w:color w:val="392C69"/>
              </w:rPr>
              <w:t xml:space="preserve">от 28.10.2021 </w:t>
            </w:r>
            <w:hyperlink r:id="rId8">
              <w:r>
                <w:rPr>
                  <w:color w:val="0000FF"/>
                </w:rPr>
                <w:t>N 1913</w:t>
              </w:r>
            </w:hyperlink>
            <w:r>
              <w:rPr>
                <w:color w:val="392C69"/>
              </w:rPr>
              <w:t xml:space="preserve">, от 27.12.2024 </w:t>
            </w:r>
            <w:hyperlink r:id="rId9">
              <w:r>
                <w:rPr>
                  <w:color w:val="0000FF"/>
                </w:rPr>
                <w:t>N 1805</w:t>
              </w:r>
            </w:hyperlink>
            <w:r>
              <w:rPr>
                <w:color w:val="392C69"/>
              </w:rPr>
              <w:t xml:space="preserve">, от 28.04.2025 </w:t>
            </w:r>
            <w:hyperlink r:id="rId10">
              <w:r>
                <w:rPr>
                  <w:color w:val="0000FF"/>
                </w:rPr>
                <w:t>N 483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D49D7" w:rsidRDefault="009D49D7">
            <w:pPr>
              <w:pStyle w:val="ConsPlusNormal"/>
            </w:pPr>
          </w:p>
        </w:tc>
      </w:tr>
    </w:tbl>
    <w:p w:rsidR="009D49D7" w:rsidRDefault="009D49D7">
      <w:pPr>
        <w:pStyle w:val="ConsPlusNormal"/>
        <w:jc w:val="both"/>
      </w:pPr>
    </w:p>
    <w:p w:rsidR="009D49D7" w:rsidRDefault="009D49D7">
      <w:pPr>
        <w:pStyle w:val="ConsPlusNormal"/>
        <w:ind w:firstLine="540"/>
        <w:jc w:val="both"/>
      </w:pPr>
      <w:r>
        <w:t xml:space="preserve">В соответствии с Федеральным </w:t>
      </w:r>
      <w:hyperlink r:id="rId11">
        <w:r>
          <w:rPr>
            <w:color w:val="0000FF"/>
          </w:rPr>
          <w:t>законом</w:t>
        </w:r>
      </w:hyperlink>
      <w:r>
        <w:t xml:space="preserve"> от 27.07.2010 N 210-ФЗ "Об организации предоставления государственных и муниципальных услуг", </w:t>
      </w:r>
      <w:hyperlink r:id="rId12">
        <w:r>
          <w:rPr>
            <w:color w:val="0000FF"/>
          </w:rPr>
          <w:t>постановлением</w:t>
        </w:r>
      </w:hyperlink>
      <w:r>
        <w:t xml:space="preserve"> администрации района от 12.05.2011 N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p>
    <w:p w:rsidR="009D49D7" w:rsidRDefault="009D49D7">
      <w:pPr>
        <w:pStyle w:val="ConsPlusNormal"/>
        <w:spacing w:before="220"/>
        <w:ind w:firstLine="540"/>
        <w:jc w:val="both"/>
      </w:pPr>
      <w:r>
        <w:t xml:space="preserve">1. Утвердить административный </w:t>
      </w:r>
      <w:hyperlink w:anchor="P41">
        <w:r>
          <w:rPr>
            <w:color w:val="0000FF"/>
          </w:rPr>
          <w:t>регламент</w:t>
        </w:r>
      </w:hyperlink>
      <w:r>
        <w:t xml:space="preserve"> предоставления муниципальной услуги "Передача гражданами в муниципальную собственность приватизированных жилых помещений" согласно приложению.</w:t>
      </w:r>
    </w:p>
    <w:p w:rsidR="009D49D7" w:rsidRDefault="009D49D7">
      <w:pPr>
        <w:pStyle w:val="ConsPlusNormal"/>
        <w:spacing w:before="220"/>
        <w:ind w:firstLine="540"/>
        <w:jc w:val="both"/>
      </w:pPr>
      <w:r>
        <w:t>2. Признать утратившими силу:</w:t>
      </w:r>
    </w:p>
    <w:p w:rsidR="009D49D7" w:rsidRDefault="009D49D7">
      <w:pPr>
        <w:pStyle w:val="ConsPlusNormal"/>
        <w:spacing w:before="220"/>
        <w:ind w:firstLine="540"/>
        <w:jc w:val="both"/>
      </w:pPr>
      <w:r>
        <w:t>2.1. Постановления администрации района:</w:t>
      </w:r>
    </w:p>
    <w:p w:rsidR="009D49D7" w:rsidRDefault="009D49D7">
      <w:pPr>
        <w:pStyle w:val="ConsPlusNormal"/>
        <w:spacing w:before="220"/>
        <w:ind w:firstLine="540"/>
        <w:jc w:val="both"/>
      </w:pPr>
      <w:r>
        <w:t xml:space="preserve">от 06.09.2016 </w:t>
      </w:r>
      <w:hyperlink r:id="rId13">
        <w:r>
          <w:rPr>
            <w:color w:val="0000FF"/>
          </w:rPr>
          <w:t>N 2112</w:t>
        </w:r>
      </w:hyperlink>
      <w:r>
        <w:t xml:space="preserve"> "Об утверждении административного регламента предоставления муниципальной услуги "Передача гражданами в муниципальную собственность приватизированных жилых помещений";</w:t>
      </w:r>
    </w:p>
    <w:p w:rsidR="009D49D7" w:rsidRDefault="009D49D7">
      <w:pPr>
        <w:pStyle w:val="ConsPlusNormal"/>
        <w:spacing w:before="220"/>
        <w:ind w:firstLine="540"/>
        <w:jc w:val="both"/>
      </w:pPr>
      <w:r>
        <w:t xml:space="preserve">от 28.09.2017 </w:t>
      </w:r>
      <w:hyperlink r:id="rId14">
        <w:r>
          <w:rPr>
            <w:color w:val="0000FF"/>
          </w:rPr>
          <w:t>N 1931</w:t>
        </w:r>
      </w:hyperlink>
      <w:r>
        <w:t xml:space="preserve"> "О внесении изменений в приложение к постановлению администрации района от 06.09.2016 N 2112 "Об утверждении административного регламента предоставления муниципальной услуги "Передача гражданами в муниципальную собственность приватизированных жилых помещений";</w:t>
      </w:r>
    </w:p>
    <w:p w:rsidR="009D49D7" w:rsidRDefault="009D49D7">
      <w:pPr>
        <w:pStyle w:val="ConsPlusNormal"/>
        <w:spacing w:before="220"/>
        <w:ind w:firstLine="540"/>
        <w:jc w:val="both"/>
      </w:pPr>
      <w:r>
        <w:t xml:space="preserve">от 19.06.2018 </w:t>
      </w:r>
      <w:hyperlink r:id="rId15">
        <w:r>
          <w:rPr>
            <w:color w:val="0000FF"/>
          </w:rPr>
          <w:t>N 1370</w:t>
        </w:r>
      </w:hyperlink>
      <w:r>
        <w:t xml:space="preserve"> "О внесении изменения в приложение к постановлению администрации района от 06.09.2016 N 2112 "Об утверждении административного регламента предоставления муниципальной услуги "Передача гражданами в муниципальную собственность приватизированных жилых помещений";</w:t>
      </w:r>
    </w:p>
    <w:p w:rsidR="009D49D7" w:rsidRDefault="009D49D7">
      <w:pPr>
        <w:pStyle w:val="ConsPlusNormal"/>
        <w:spacing w:before="220"/>
        <w:ind w:firstLine="540"/>
        <w:jc w:val="both"/>
      </w:pPr>
      <w:r>
        <w:t xml:space="preserve">от 03.12.2018 </w:t>
      </w:r>
      <w:hyperlink r:id="rId16">
        <w:r>
          <w:rPr>
            <w:color w:val="0000FF"/>
          </w:rPr>
          <w:t>N 2741</w:t>
        </w:r>
      </w:hyperlink>
      <w:r>
        <w:t xml:space="preserve"> "О внесении изменений в приложение к постановлению администрации района от 06.09.2016 N 2112 "Об утверждении административного регламента предоставления муниципальной услуги "Передача гражданами в муниципальную собственность приватизированных жилых помещений".</w:t>
      </w:r>
    </w:p>
    <w:p w:rsidR="009D49D7" w:rsidRDefault="009D49D7">
      <w:pPr>
        <w:pStyle w:val="ConsPlusNormal"/>
        <w:spacing w:before="220"/>
        <w:ind w:firstLine="540"/>
        <w:jc w:val="both"/>
      </w:pPr>
      <w:r>
        <w:t xml:space="preserve">2.2. </w:t>
      </w:r>
      <w:hyperlink r:id="rId17">
        <w:r>
          <w:rPr>
            <w:color w:val="0000FF"/>
          </w:rPr>
          <w:t>Пункт 3</w:t>
        </w:r>
      </w:hyperlink>
      <w:r>
        <w:t xml:space="preserve"> постановления администрации района от 04.09.2018 N 1963 "О внесении изменений в некоторые постановления администрации района".</w:t>
      </w:r>
    </w:p>
    <w:p w:rsidR="009D49D7" w:rsidRDefault="009D49D7">
      <w:pPr>
        <w:pStyle w:val="ConsPlusNormal"/>
        <w:spacing w:before="220"/>
        <w:ind w:firstLine="540"/>
        <w:jc w:val="both"/>
      </w:pPr>
      <w:r>
        <w:t xml:space="preserve">2.3. </w:t>
      </w:r>
      <w:hyperlink r:id="rId18">
        <w:r>
          <w:rPr>
            <w:color w:val="0000FF"/>
          </w:rPr>
          <w:t>Пункт 2</w:t>
        </w:r>
      </w:hyperlink>
      <w:r>
        <w:t xml:space="preserve"> постановления администрации района от 14.01.2019 N 71 "О внесении изменений в некоторые постановления администрации района".</w:t>
      </w:r>
    </w:p>
    <w:p w:rsidR="009D49D7" w:rsidRDefault="009D49D7">
      <w:pPr>
        <w:pStyle w:val="ConsPlusNormal"/>
        <w:spacing w:before="220"/>
        <w:ind w:firstLine="540"/>
        <w:jc w:val="both"/>
      </w:pPr>
      <w:r>
        <w:lastRenderedPageBreak/>
        <w:t>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9D49D7" w:rsidRDefault="009D49D7">
      <w:pPr>
        <w:pStyle w:val="ConsPlusNormal"/>
        <w:spacing w:before="220"/>
        <w:ind w:firstLine="540"/>
        <w:jc w:val="both"/>
      </w:pPr>
      <w:r>
        <w:t>4. Пресс-службе администрации района опубликовать постановление в приложении "Официальный бюллетень" к районной газете "Новости Приобья".</w:t>
      </w:r>
    </w:p>
    <w:p w:rsidR="009D49D7" w:rsidRDefault="009D49D7">
      <w:pPr>
        <w:pStyle w:val="ConsPlusNormal"/>
        <w:spacing w:before="220"/>
        <w:ind w:firstLine="540"/>
        <w:jc w:val="both"/>
      </w:pPr>
      <w:r>
        <w:t>5. Постановление вступает в силу после его официального опубликования (обнародования).</w:t>
      </w:r>
    </w:p>
    <w:p w:rsidR="009D49D7" w:rsidRDefault="009D49D7">
      <w:pPr>
        <w:pStyle w:val="ConsPlusNormal"/>
        <w:spacing w:before="220"/>
        <w:ind w:firstLine="540"/>
        <w:jc w:val="both"/>
      </w:pPr>
      <w:r>
        <w:t>6. Контроль за выполнением постановления возложить на заместителя главы района по земельным ресурсам, муниципальному имуществу и природопользованию А.В. Воробьева.</w:t>
      </w:r>
    </w:p>
    <w:p w:rsidR="009D49D7" w:rsidRDefault="009D49D7">
      <w:pPr>
        <w:pStyle w:val="ConsPlusNormal"/>
        <w:jc w:val="both"/>
      </w:pPr>
    </w:p>
    <w:p w:rsidR="009D49D7" w:rsidRDefault="009D49D7">
      <w:pPr>
        <w:pStyle w:val="ConsPlusNormal"/>
        <w:jc w:val="right"/>
      </w:pPr>
      <w:r>
        <w:t>Глава района</w:t>
      </w:r>
    </w:p>
    <w:p w:rsidR="009D49D7" w:rsidRDefault="009D49D7">
      <w:pPr>
        <w:pStyle w:val="ConsPlusNormal"/>
        <w:jc w:val="right"/>
      </w:pPr>
      <w:r>
        <w:t>Б.А.САЛОМАТИН</w:t>
      </w: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right"/>
        <w:outlineLvl w:val="0"/>
      </w:pPr>
      <w:r>
        <w:lastRenderedPageBreak/>
        <w:t>Приложение</w:t>
      </w:r>
    </w:p>
    <w:p w:rsidR="009D49D7" w:rsidRDefault="009D49D7">
      <w:pPr>
        <w:pStyle w:val="ConsPlusNormal"/>
        <w:jc w:val="right"/>
      </w:pPr>
      <w:r>
        <w:t>к постановлению</w:t>
      </w:r>
    </w:p>
    <w:p w:rsidR="009D49D7" w:rsidRDefault="009D49D7">
      <w:pPr>
        <w:pStyle w:val="ConsPlusNormal"/>
        <w:jc w:val="right"/>
      </w:pPr>
      <w:r>
        <w:t>администрации района</w:t>
      </w:r>
    </w:p>
    <w:p w:rsidR="009D49D7" w:rsidRDefault="009D49D7">
      <w:pPr>
        <w:pStyle w:val="ConsPlusNormal"/>
        <w:jc w:val="right"/>
      </w:pPr>
      <w:r>
        <w:t>от 19.06.2019 N 1259</w:t>
      </w:r>
    </w:p>
    <w:p w:rsidR="009D49D7" w:rsidRDefault="009D49D7">
      <w:pPr>
        <w:pStyle w:val="ConsPlusNormal"/>
        <w:jc w:val="both"/>
      </w:pPr>
    </w:p>
    <w:p w:rsidR="009D49D7" w:rsidRDefault="009D49D7">
      <w:pPr>
        <w:pStyle w:val="ConsPlusTitle"/>
        <w:jc w:val="center"/>
      </w:pPr>
      <w:bookmarkStart w:id="0" w:name="P41"/>
      <w:bookmarkEnd w:id="0"/>
      <w:r>
        <w:t>АДМИНИСТРАТИВНЫЙ РЕГЛАМЕНТ</w:t>
      </w:r>
    </w:p>
    <w:p w:rsidR="009D49D7" w:rsidRDefault="009D49D7">
      <w:pPr>
        <w:pStyle w:val="ConsPlusTitle"/>
        <w:jc w:val="center"/>
      </w:pPr>
      <w:r>
        <w:t>ПРЕДОСТАВЛЕНИЯ МУНИЦИПАЛЬНОЙ УСЛУГИ "ПЕРЕДАЧА ГРАЖДАНАМИ</w:t>
      </w:r>
    </w:p>
    <w:p w:rsidR="009D49D7" w:rsidRDefault="009D49D7">
      <w:pPr>
        <w:pStyle w:val="ConsPlusTitle"/>
        <w:jc w:val="center"/>
      </w:pPr>
      <w:r>
        <w:t>В МУНИЦИПАЛЬНУЮ СОБСТВЕННОСТЬ ПРИВАТИЗИРОВАННЫХ ЖИЛЫХ</w:t>
      </w:r>
    </w:p>
    <w:p w:rsidR="009D49D7" w:rsidRDefault="009D49D7">
      <w:pPr>
        <w:pStyle w:val="ConsPlusTitle"/>
        <w:jc w:val="center"/>
      </w:pPr>
      <w:r>
        <w:t>ПОМЕЩЕНИЙ"</w:t>
      </w:r>
    </w:p>
    <w:p w:rsidR="009D49D7" w:rsidRDefault="009D49D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D49D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D49D7" w:rsidRDefault="009D49D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D49D7" w:rsidRDefault="009D49D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D49D7" w:rsidRDefault="009D49D7">
            <w:pPr>
              <w:pStyle w:val="ConsPlusNormal"/>
              <w:jc w:val="center"/>
            </w:pPr>
            <w:r>
              <w:rPr>
                <w:color w:val="392C69"/>
              </w:rPr>
              <w:t>Список изменяющих документов</w:t>
            </w:r>
          </w:p>
          <w:p w:rsidR="009D49D7" w:rsidRDefault="009D49D7">
            <w:pPr>
              <w:pStyle w:val="ConsPlusNormal"/>
              <w:jc w:val="center"/>
            </w:pPr>
            <w:r>
              <w:rPr>
                <w:color w:val="392C69"/>
              </w:rPr>
              <w:t>(в ред. постановлений Администрации Нижневартовского района</w:t>
            </w:r>
          </w:p>
          <w:p w:rsidR="009D49D7" w:rsidRDefault="009D49D7">
            <w:pPr>
              <w:pStyle w:val="ConsPlusNormal"/>
              <w:jc w:val="center"/>
            </w:pPr>
            <w:r>
              <w:rPr>
                <w:color w:val="392C69"/>
              </w:rPr>
              <w:t xml:space="preserve">от 18.08.2020 </w:t>
            </w:r>
            <w:hyperlink r:id="rId19">
              <w:r>
                <w:rPr>
                  <w:color w:val="0000FF"/>
                </w:rPr>
                <w:t>N 1242</w:t>
              </w:r>
            </w:hyperlink>
            <w:r>
              <w:rPr>
                <w:color w:val="392C69"/>
              </w:rPr>
              <w:t xml:space="preserve">, от 28.12.2020 </w:t>
            </w:r>
            <w:hyperlink r:id="rId20">
              <w:r>
                <w:rPr>
                  <w:color w:val="0000FF"/>
                </w:rPr>
                <w:t>N 2100</w:t>
              </w:r>
            </w:hyperlink>
            <w:r>
              <w:rPr>
                <w:color w:val="392C69"/>
              </w:rPr>
              <w:t xml:space="preserve">, от 07.06.2021 </w:t>
            </w:r>
            <w:hyperlink r:id="rId21">
              <w:r>
                <w:rPr>
                  <w:color w:val="0000FF"/>
                </w:rPr>
                <w:t>N 988</w:t>
              </w:r>
            </w:hyperlink>
            <w:r>
              <w:rPr>
                <w:color w:val="392C69"/>
              </w:rPr>
              <w:t>,</w:t>
            </w:r>
          </w:p>
          <w:p w:rsidR="009D49D7" w:rsidRDefault="009D49D7">
            <w:pPr>
              <w:pStyle w:val="ConsPlusNormal"/>
              <w:jc w:val="center"/>
            </w:pPr>
            <w:r>
              <w:rPr>
                <w:color w:val="392C69"/>
              </w:rPr>
              <w:t xml:space="preserve">от 28.10.2021 </w:t>
            </w:r>
            <w:hyperlink r:id="rId22">
              <w:r>
                <w:rPr>
                  <w:color w:val="0000FF"/>
                </w:rPr>
                <w:t>N 1913</w:t>
              </w:r>
            </w:hyperlink>
            <w:r>
              <w:rPr>
                <w:color w:val="392C69"/>
              </w:rPr>
              <w:t xml:space="preserve">, от 27.12.2024 </w:t>
            </w:r>
            <w:hyperlink r:id="rId23">
              <w:r>
                <w:rPr>
                  <w:color w:val="0000FF"/>
                </w:rPr>
                <w:t>N 1805</w:t>
              </w:r>
            </w:hyperlink>
            <w:r>
              <w:rPr>
                <w:color w:val="392C69"/>
              </w:rPr>
              <w:t xml:space="preserve">, от 28.04.2025 </w:t>
            </w:r>
            <w:hyperlink r:id="rId24">
              <w:r>
                <w:rPr>
                  <w:color w:val="0000FF"/>
                </w:rPr>
                <w:t>N 483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D49D7" w:rsidRDefault="009D49D7">
            <w:pPr>
              <w:pStyle w:val="ConsPlusNormal"/>
            </w:pPr>
          </w:p>
        </w:tc>
      </w:tr>
    </w:tbl>
    <w:p w:rsidR="009D49D7" w:rsidRDefault="009D49D7">
      <w:pPr>
        <w:pStyle w:val="ConsPlusNormal"/>
        <w:jc w:val="both"/>
      </w:pPr>
    </w:p>
    <w:p w:rsidR="009D49D7" w:rsidRDefault="009D49D7">
      <w:pPr>
        <w:pStyle w:val="ConsPlusTitle"/>
        <w:jc w:val="center"/>
        <w:outlineLvl w:val="1"/>
      </w:pPr>
      <w:r>
        <w:t>I. Общие положения</w:t>
      </w:r>
    </w:p>
    <w:p w:rsidR="009D49D7" w:rsidRDefault="009D49D7">
      <w:pPr>
        <w:pStyle w:val="ConsPlusNormal"/>
        <w:jc w:val="both"/>
      </w:pPr>
    </w:p>
    <w:p w:rsidR="009D49D7" w:rsidRDefault="009D49D7">
      <w:pPr>
        <w:pStyle w:val="ConsPlusTitle"/>
        <w:jc w:val="center"/>
        <w:outlineLvl w:val="2"/>
      </w:pPr>
      <w:r>
        <w:t>Предмет регулирования административного регламента</w:t>
      </w:r>
    </w:p>
    <w:p w:rsidR="009D49D7" w:rsidRDefault="009D49D7">
      <w:pPr>
        <w:pStyle w:val="ConsPlusNormal"/>
        <w:jc w:val="both"/>
      </w:pPr>
    </w:p>
    <w:p w:rsidR="009D49D7" w:rsidRDefault="009D49D7">
      <w:pPr>
        <w:pStyle w:val="ConsPlusNormal"/>
        <w:ind w:firstLine="540"/>
        <w:jc w:val="both"/>
      </w:pPr>
      <w:r>
        <w:t>1. Административный регламент предоставления муниципальной услуги "Передача гражданами в муниципальную собственность приватизированных жилых помещений" (далее - Административный регламент, муниципальная услуга) устанавливает сроки и последовательность административных процедур и административных действий администрации Нижневартовского района (далее - уполномоченный орган), а также порядок его взаимодействия с заявителями, органами власти и организациями при предоставлении муниципальной услуги.</w:t>
      </w:r>
    </w:p>
    <w:p w:rsidR="009D49D7" w:rsidRDefault="009D49D7">
      <w:pPr>
        <w:pStyle w:val="ConsPlusNormal"/>
        <w:jc w:val="both"/>
      </w:pPr>
    </w:p>
    <w:p w:rsidR="009D49D7" w:rsidRDefault="009D49D7">
      <w:pPr>
        <w:pStyle w:val="ConsPlusTitle"/>
        <w:jc w:val="center"/>
        <w:outlineLvl w:val="2"/>
      </w:pPr>
      <w:r>
        <w:t>Круг заявителей</w:t>
      </w:r>
    </w:p>
    <w:p w:rsidR="009D49D7" w:rsidRDefault="009D49D7">
      <w:pPr>
        <w:pStyle w:val="ConsPlusNormal"/>
        <w:jc w:val="both"/>
      </w:pPr>
    </w:p>
    <w:p w:rsidR="009D49D7" w:rsidRDefault="009D49D7">
      <w:pPr>
        <w:pStyle w:val="ConsPlusNormal"/>
        <w:ind w:firstLine="540"/>
        <w:jc w:val="both"/>
      </w:pPr>
      <w:r>
        <w:t>2. Заявителями на предоставление муниципальной услуги являются граждане, приватизировавшие жилые помещения, находившиеся в муниципальной собственности муниципального образования Нижневартовский район, и желающие передать в муниципальную собственность администрации Нижневартовского района такие жилые помещения, являющиеся для них единственным местом постоянного проживания, принадлежащие им на праве собственности и свободные от обязательств, а также представители вышеуказанных граждан, действующие на основании доверенности, закона либо акта уполномоченного на то государственного органа или органа местного самоуправления (далее - заявители).</w:t>
      </w:r>
    </w:p>
    <w:p w:rsidR="009D49D7" w:rsidRDefault="009D49D7">
      <w:pPr>
        <w:pStyle w:val="ConsPlusNormal"/>
        <w:jc w:val="both"/>
      </w:pPr>
    </w:p>
    <w:p w:rsidR="009D49D7" w:rsidRDefault="009D49D7">
      <w:pPr>
        <w:pStyle w:val="ConsPlusTitle"/>
        <w:jc w:val="center"/>
        <w:outlineLvl w:val="2"/>
      </w:pPr>
      <w:r>
        <w:t>Требования к порядку информирования о правилах</w:t>
      </w:r>
    </w:p>
    <w:p w:rsidR="009D49D7" w:rsidRDefault="009D49D7">
      <w:pPr>
        <w:pStyle w:val="ConsPlusTitle"/>
        <w:jc w:val="center"/>
      </w:pPr>
      <w:r>
        <w:t>предоставления муниципальной услуги</w:t>
      </w:r>
    </w:p>
    <w:p w:rsidR="009D49D7" w:rsidRDefault="009D49D7">
      <w:pPr>
        <w:pStyle w:val="ConsPlusNormal"/>
        <w:jc w:val="both"/>
      </w:pPr>
    </w:p>
    <w:p w:rsidR="009D49D7" w:rsidRDefault="009D49D7">
      <w:pPr>
        <w:pStyle w:val="ConsPlusNormal"/>
        <w:ind w:firstLine="540"/>
        <w:jc w:val="both"/>
      </w:pPr>
      <w:bookmarkStart w:id="1" w:name="P63"/>
      <w:bookmarkEnd w:id="1"/>
      <w:r>
        <w:t>3. Информирование по вопросам предоставления муниципальной услуги, в том числе о сроках и порядке ее предоставления осуществляется специалистами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в следующих формах (по выбору заявителя):</w:t>
      </w:r>
    </w:p>
    <w:p w:rsidR="009D49D7" w:rsidRDefault="009D49D7">
      <w:pPr>
        <w:pStyle w:val="ConsPlusNormal"/>
        <w:jc w:val="both"/>
      </w:pPr>
      <w:r>
        <w:t xml:space="preserve">(в ред. </w:t>
      </w:r>
      <w:hyperlink r:id="rId25">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устной (при личном обращении заявителя и по телефону);</w:t>
      </w:r>
    </w:p>
    <w:p w:rsidR="009D49D7" w:rsidRDefault="009D49D7">
      <w:pPr>
        <w:pStyle w:val="ConsPlusNormal"/>
        <w:spacing w:before="220"/>
        <w:ind w:firstLine="540"/>
        <w:jc w:val="both"/>
      </w:pPr>
      <w:r>
        <w:t>письменной (при письменном обращении заявителя по почте, электронной почте, факсу);</w:t>
      </w:r>
    </w:p>
    <w:p w:rsidR="009D49D7" w:rsidRDefault="009D49D7">
      <w:pPr>
        <w:pStyle w:val="ConsPlusNormal"/>
        <w:spacing w:before="220"/>
        <w:ind w:firstLine="540"/>
        <w:jc w:val="both"/>
      </w:pPr>
      <w:r>
        <w:t>на информационном стенде уполномоченного органа в форме информационных (текстовых) материалов;</w:t>
      </w:r>
    </w:p>
    <w:p w:rsidR="009D49D7" w:rsidRDefault="009D49D7">
      <w:pPr>
        <w:pStyle w:val="ConsPlusNormal"/>
        <w:spacing w:before="220"/>
        <w:ind w:firstLine="540"/>
        <w:jc w:val="both"/>
      </w:pPr>
      <w:r>
        <w:t>посредством информационно-телекоммуникационной сети Интернет, в том числе:</w:t>
      </w:r>
    </w:p>
    <w:p w:rsidR="009D49D7" w:rsidRDefault="009D49D7">
      <w:pPr>
        <w:pStyle w:val="ConsPlusNormal"/>
        <w:spacing w:before="220"/>
        <w:ind w:firstLine="540"/>
        <w:jc w:val="both"/>
      </w:pPr>
      <w:r>
        <w:lastRenderedPageBreak/>
        <w:t>на официальном сайте администрации района: http://www.nvraion.ru (далее - официальный сайт);</w:t>
      </w:r>
    </w:p>
    <w:p w:rsidR="009D49D7" w:rsidRDefault="009D49D7">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http://www.gosuslugi.ru (далее - Единый портал);</w:t>
      </w:r>
    </w:p>
    <w:p w:rsidR="009D49D7" w:rsidRDefault="009D49D7">
      <w:pPr>
        <w:pStyle w:val="ConsPlusNormal"/>
        <w:spacing w:before="220"/>
        <w:ind w:firstLine="540"/>
        <w:jc w:val="both"/>
      </w:pPr>
      <w:r>
        <w:t>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http://86.gosuslugi.ru (далее - региональный портал).</w:t>
      </w:r>
    </w:p>
    <w:p w:rsidR="009D49D7" w:rsidRDefault="009D49D7">
      <w:pPr>
        <w:pStyle w:val="ConsPlusNormal"/>
        <w:spacing w:before="220"/>
        <w:ind w:firstLine="540"/>
        <w:jc w:val="both"/>
      </w:pPr>
      <w:r>
        <w:t>4. Информирование о ходе предоставления муниципальной услуги осуществляется специалистами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в следующих формах (по выбору заявителя):</w:t>
      </w:r>
    </w:p>
    <w:p w:rsidR="009D49D7" w:rsidRDefault="009D49D7">
      <w:pPr>
        <w:pStyle w:val="ConsPlusNormal"/>
        <w:jc w:val="both"/>
      </w:pPr>
      <w:r>
        <w:t xml:space="preserve">(в ред. </w:t>
      </w:r>
      <w:hyperlink r:id="rId26">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устной (при личном обращении заявителя и по телефону);</w:t>
      </w:r>
    </w:p>
    <w:p w:rsidR="009D49D7" w:rsidRDefault="009D49D7">
      <w:pPr>
        <w:pStyle w:val="ConsPlusNormal"/>
        <w:spacing w:before="220"/>
        <w:ind w:firstLine="540"/>
        <w:jc w:val="both"/>
      </w:pPr>
      <w:r>
        <w:t>письменной (при письменном обращении заявителя по почте, электронной почте, факсу).</w:t>
      </w:r>
    </w:p>
    <w:p w:rsidR="009D49D7" w:rsidRDefault="009D49D7">
      <w:pPr>
        <w:pStyle w:val="ConsPlusNormal"/>
        <w:spacing w:before="220"/>
        <w:ind w:firstLine="540"/>
        <w:jc w:val="both"/>
      </w:pPr>
      <w:r>
        <w:t>В случае устного обращения (лично или по телефону) заявителя (его представителя) специалисты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осуществляют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p>
    <w:p w:rsidR="009D49D7" w:rsidRDefault="009D49D7">
      <w:pPr>
        <w:pStyle w:val="ConsPlusNormal"/>
        <w:jc w:val="both"/>
      </w:pPr>
      <w:r>
        <w:t xml:space="preserve">(в ред. </w:t>
      </w:r>
      <w:hyperlink r:id="rId27">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5. 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другого специалиста или сообщается телефонный номер, по которому можно получить необходимую информацию.</w:t>
      </w:r>
    </w:p>
    <w:p w:rsidR="009D49D7" w:rsidRDefault="009D49D7">
      <w:pPr>
        <w:pStyle w:val="ConsPlusNormal"/>
        <w:spacing w:before="220"/>
        <w:ind w:firstLine="540"/>
        <w:jc w:val="both"/>
      </w:pPr>
      <w:r>
        <w:t>6. 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порядку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
    <w:p w:rsidR="009D49D7" w:rsidRDefault="009D49D7">
      <w:pPr>
        <w:pStyle w:val="ConsPlusNormal"/>
        <w:spacing w:before="220"/>
        <w:ind w:firstLine="540"/>
        <w:jc w:val="both"/>
      </w:pPr>
      <w:r>
        <w:t>7. При консультировании по письменным обращениям ответ на обращение направляется заявителю в срок, не превышающий 30 календарных дней с момента регистрации обращения.</w:t>
      </w:r>
    </w:p>
    <w:p w:rsidR="009D49D7" w:rsidRDefault="009D49D7">
      <w:pPr>
        <w:pStyle w:val="ConsPlusNormal"/>
        <w:spacing w:before="220"/>
        <w:ind w:firstLine="540"/>
        <w:jc w:val="both"/>
      </w:pPr>
      <w:r>
        <w:t>При консультировании заявителей о ходе предоставления муниципальной услуги в письменной форме информация направляется в срок, не превышающий 3 рабочих дней.</w:t>
      </w:r>
    </w:p>
    <w:p w:rsidR="009D49D7" w:rsidRDefault="009D49D7">
      <w:pPr>
        <w:pStyle w:val="ConsPlusNormal"/>
        <w:spacing w:before="220"/>
        <w:ind w:firstLine="540"/>
        <w:jc w:val="both"/>
      </w:pPr>
      <w:r>
        <w:t xml:space="preserve">8. Для получения информации по вопросам предоставления муниципальной услуги посредством Единого и регионального порталов заявителям необходимо использовать адреса в информационно-телекоммуникационной сети Интернет, указанные в </w:t>
      </w:r>
      <w:hyperlink w:anchor="P63">
        <w:r>
          <w:rPr>
            <w:color w:val="0000FF"/>
          </w:rPr>
          <w:t>пункте 3</w:t>
        </w:r>
      </w:hyperlink>
      <w:r>
        <w:t xml:space="preserve"> Административного регламента.</w:t>
      </w:r>
    </w:p>
    <w:p w:rsidR="009D49D7" w:rsidRDefault="009D49D7">
      <w:pPr>
        <w:pStyle w:val="ConsPlusNormal"/>
        <w:spacing w:before="220"/>
        <w:ind w:firstLine="540"/>
        <w:jc w:val="both"/>
      </w:pPr>
      <w:r>
        <w:t>9.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(далее также - МФЦ), а также по иным вопросам, связанным с предоставлением муниципальной услуги, осуществляется МФЦ в соответствии с заключенным соглашением и регламентом работы МФЦ.</w:t>
      </w:r>
    </w:p>
    <w:p w:rsidR="009D49D7" w:rsidRDefault="009D49D7">
      <w:pPr>
        <w:pStyle w:val="ConsPlusNormal"/>
        <w:spacing w:before="220"/>
        <w:ind w:firstLine="540"/>
        <w:jc w:val="both"/>
      </w:pPr>
      <w:r>
        <w:t xml:space="preserve">10. Информация по вопросам предоставления муниципальной услуги, размещенная на Едином и региональном порталах, на официальном сайте уполномоченного органа, </w:t>
      </w:r>
      <w:r>
        <w:lastRenderedPageBreak/>
        <w:t>предоставляется заявителю бесплатно.</w:t>
      </w:r>
    </w:p>
    <w:p w:rsidR="009D49D7" w:rsidRDefault="009D49D7">
      <w:pPr>
        <w:pStyle w:val="ConsPlusNormal"/>
        <w:spacing w:before="220"/>
        <w:ind w:firstLine="540"/>
        <w:jc w:val="both"/>
      </w:pPr>
      <w:r>
        <w:t>Доступ к информации по вопросам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D49D7" w:rsidRDefault="009D49D7">
      <w:pPr>
        <w:pStyle w:val="ConsPlusNormal"/>
        <w:spacing w:before="220"/>
        <w:ind w:firstLine="540"/>
        <w:jc w:val="both"/>
      </w:pPr>
      <w:bookmarkStart w:id="2" w:name="P86"/>
      <w:bookmarkEnd w:id="2"/>
      <w:r>
        <w:t>11. Способы получения информации заявителями о местах нахождения и графиках работы многофункциональных центров, органов государственной власти, органов местного самоуправления муниципальных образований Ханты-Мансийского автономного округа - Югры, участвующих в предоставлении муниципальной услуги, или в ведении которых находятся документы и (или) информация, получаемые по межведомственному запросу:</w:t>
      </w:r>
    </w:p>
    <w:p w:rsidR="009D49D7" w:rsidRDefault="009D49D7">
      <w:pPr>
        <w:pStyle w:val="ConsPlusNormal"/>
        <w:spacing w:before="220"/>
        <w:ind w:firstLine="540"/>
        <w:jc w:val="both"/>
      </w:pPr>
      <w:r>
        <w:t>1) Управление Федеральной службы государственной регистрации, кадастра и картографии по Ханты-Мансийскому автономному округу - Югре (далее - Управление Росреестра) адрес официального сайта: https://rosreestr.ru;</w:t>
      </w:r>
    </w:p>
    <w:p w:rsidR="009D49D7" w:rsidRDefault="009D49D7">
      <w:pPr>
        <w:pStyle w:val="ConsPlusNormal"/>
        <w:spacing w:before="220"/>
        <w:ind w:firstLine="540"/>
        <w:jc w:val="both"/>
      </w:pPr>
      <w:r>
        <w:t>2) Филиал Федеральной кадастровой палаты Федеральной службы государственной регистрации, кадастра и картографии" по Уральскому федеральному округ (далее - Кадастровая палата) адрес официального сайта: www.kadastr.ru;</w:t>
      </w:r>
    </w:p>
    <w:p w:rsidR="009D49D7" w:rsidRDefault="009D49D7">
      <w:pPr>
        <w:pStyle w:val="ConsPlusNormal"/>
        <w:spacing w:before="220"/>
        <w:ind w:firstLine="540"/>
        <w:jc w:val="both"/>
      </w:pPr>
      <w:r>
        <w:t>3) информация о многофункциональных центрах предоставления государственных и муниципальных услуг, расположенных на территории Ханты-Мансийского автономного округа - Югры, и их территориально обособленных структурных подразделениях размещена на портале многофункциональных центров Ханты-Мансийского автономного округа - Югры https://mfc.admhmao.ru/.</w:t>
      </w:r>
    </w:p>
    <w:p w:rsidR="009D49D7" w:rsidRDefault="009D49D7">
      <w:pPr>
        <w:pStyle w:val="ConsPlusNormal"/>
        <w:spacing w:before="220"/>
        <w:ind w:firstLine="540"/>
        <w:jc w:val="both"/>
      </w:pPr>
      <w:bookmarkStart w:id="3" w:name="P90"/>
      <w:bookmarkEnd w:id="3"/>
      <w:r>
        <w:t>12. На информационных стендах в местах предоставления муниципальной услуги, в информационно-телекоммуникационной сети Интернет (на официальном сайте уполномоченного органа, на Едином и региональном порталах) размещается следующая информация:</w:t>
      </w:r>
    </w:p>
    <w:p w:rsidR="009D49D7" w:rsidRDefault="009D49D7">
      <w:pPr>
        <w:pStyle w:val="ConsPlusNormal"/>
        <w:spacing w:before="220"/>
        <w:ind w:firstLine="540"/>
        <w:jc w:val="both"/>
      </w:pPr>
      <w:r>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участвующего в предоставлении муниципальной услуги);</w:t>
      </w:r>
    </w:p>
    <w:p w:rsidR="009D49D7" w:rsidRDefault="009D49D7">
      <w:pPr>
        <w:pStyle w:val="ConsPlusNormal"/>
        <w:spacing w:before="220"/>
        <w:ind w:firstLine="540"/>
        <w:jc w:val="both"/>
      </w:pPr>
      <w:r>
        <w:t>перечень нормативных правовых актов, регулирующих предоставление муниципальной услуги;</w:t>
      </w:r>
    </w:p>
    <w:p w:rsidR="009D49D7" w:rsidRDefault="009D49D7">
      <w:pPr>
        <w:pStyle w:val="ConsPlusNormal"/>
        <w:spacing w:before="220"/>
        <w:ind w:firstLine="540"/>
        <w:jc w:val="both"/>
      </w:pPr>
      <w:r>
        <w:t>досудебный (внесудебный) порядок обжалования решений и действий (бездействия) уполномоченного органа, МФЦ, а также их должностных лиц, муниципальных служащих, работников;</w:t>
      </w:r>
    </w:p>
    <w:p w:rsidR="009D49D7" w:rsidRDefault="009D49D7">
      <w:pPr>
        <w:pStyle w:val="ConsPlusNormal"/>
        <w:spacing w:before="220"/>
        <w:ind w:firstLine="540"/>
        <w:jc w:val="both"/>
      </w:pPr>
      <w:r>
        <w:t>бланки заявлений о предоставлении муниципальной услуги и образцы их заполнения.</w:t>
      </w:r>
    </w:p>
    <w:p w:rsidR="009D49D7" w:rsidRDefault="009D49D7">
      <w:pPr>
        <w:pStyle w:val="ConsPlusNormal"/>
        <w:spacing w:before="220"/>
        <w:ind w:firstLine="540"/>
        <w:jc w:val="both"/>
      </w:pPr>
      <w:r>
        <w:t>13. В случае внесения изменений в порядок предоставления муниципальной услуги специалисты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в срок, не превышающий 5 рабочих дней со дня вступления в силу таких изменений, обеспечивают размещение информации в информационно-телекоммуникационной сети Интернет (на официальном сайте уполномоченного органа, на региональном портале) и на информационных стендах, находящихся в местах предоставления муниципальной услуги.</w:t>
      </w:r>
    </w:p>
    <w:p w:rsidR="009D49D7" w:rsidRDefault="009D49D7">
      <w:pPr>
        <w:pStyle w:val="ConsPlusNormal"/>
        <w:jc w:val="both"/>
      </w:pPr>
      <w:r>
        <w:t xml:space="preserve">(в ред. </w:t>
      </w:r>
      <w:hyperlink r:id="rId28">
        <w:r>
          <w:rPr>
            <w:color w:val="0000FF"/>
          </w:rPr>
          <w:t>постановления</w:t>
        </w:r>
      </w:hyperlink>
      <w:r>
        <w:t xml:space="preserve"> Администрации Нижневартовского района от 28.12.2020 N 2100)</w:t>
      </w:r>
    </w:p>
    <w:p w:rsidR="009D49D7" w:rsidRDefault="009D49D7">
      <w:pPr>
        <w:pStyle w:val="ConsPlusNormal"/>
        <w:jc w:val="both"/>
      </w:pPr>
    </w:p>
    <w:p w:rsidR="009D49D7" w:rsidRDefault="009D49D7">
      <w:pPr>
        <w:pStyle w:val="ConsPlusTitle"/>
        <w:jc w:val="center"/>
        <w:outlineLvl w:val="1"/>
      </w:pPr>
      <w:r>
        <w:t>II. Стандарт предоставления муниципальной услуги</w:t>
      </w:r>
    </w:p>
    <w:p w:rsidR="009D49D7" w:rsidRDefault="009D49D7">
      <w:pPr>
        <w:pStyle w:val="ConsPlusNormal"/>
        <w:jc w:val="both"/>
      </w:pPr>
    </w:p>
    <w:p w:rsidR="009D49D7" w:rsidRDefault="009D49D7">
      <w:pPr>
        <w:pStyle w:val="ConsPlusTitle"/>
        <w:jc w:val="center"/>
        <w:outlineLvl w:val="2"/>
      </w:pPr>
      <w:r>
        <w:t>Наименование муниципальной услуги</w:t>
      </w:r>
    </w:p>
    <w:p w:rsidR="009D49D7" w:rsidRDefault="009D49D7">
      <w:pPr>
        <w:pStyle w:val="ConsPlusNormal"/>
        <w:jc w:val="both"/>
      </w:pPr>
    </w:p>
    <w:p w:rsidR="009D49D7" w:rsidRDefault="009D49D7">
      <w:pPr>
        <w:pStyle w:val="ConsPlusNormal"/>
        <w:ind w:firstLine="540"/>
        <w:jc w:val="both"/>
      </w:pPr>
      <w:r>
        <w:t>14. Передача гражданами в муниципальную собственность приватизированных жилых помещений.</w:t>
      </w:r>
    </w:p>
    <w:p w:rsidR="009D49D7" w:rsidRDefault="009D49D7">
      <w:pPr>
        <w:pStyle w:val="ConsPlusNormal"/>
        <w:jc w:val="both"/>
      </w:pPr>
    </w:p>
    <w:p w:rsidR="009D49D7" w:rsidRDefault="009D49D7">
      <w:pPr>
        <w:pStyle w:val="ConsPlusTitle"/>
        <w:jc w:val="center"/>
        <w:outlineLvl w:val="2"/>
      </w:pPr>
      <w:r>
        <w:t>Наименование органа местного самоуправления,</w:t>
      </w:r>
    </w:p>
    <w:p w:rsidR="009D49D7" w:rsidRDefault="009D49D7">
      <w:pPr>
        <w:pStyle w:val="ConsPlusTitle"/>
        <w:jc w:val="center"/>
      </w:pPr>
      <w:r>
        <w:t>предоставляющего муниципальную услугу</w:t>
      </w:r>
    </w:p>
    <w:p w:rsidR="009D49D7" w:rsidRDefault="009D49D7">
      <w:pPr>
        <w:pStyle w:val="ConsPlusNormal"/>
        <w:jc w:val="both"/>
      </w:pPr>
    </w:p>
    <w:p w:rsidR="009D49D7" w:rsidRDefault="009D49D7">
      <w:pPr>
        <w:pStyle w:val="ConsPlusNormal"/>
        <w:ind w:firstLine="540"/>
        <w:jc w:val="both"/>
      </w:pPr>
      <w:r>
        <w:t>15. Органом, предоставляющим муниципальную услугу, является администрация Нижневартовского района.</w:t>
      </w:r>
    </w:p>
    <w:p w:rsidR="009D49D7" w:rsidRDefault="009D49D7">
      <w:pPr>
        <w:pStyle w:val="ConsPlusNormal"/>
        <w:spacing w:before="220"/>
        <w:ind w:firstLine="540"/>
        <w:jc w:val="both"/>
      </w:pPr>
      <w:r>
        <w:t>Непосредственное предоставление муниципальной услуги осуществляет структурное подразделение уполномоченного органа отдел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w:t>
      </w:r>
    </w:p>
    <w:p w:rsidR="009D49D7" w:rsidRDefault="009D49D7">
      <w:pPr>
        <w:pStyle w:val="ConsPlusNormal"/>
        <w:jc w:val="both"/>
      </w:pPr>
      <w:r>
        <w:t xml:space="preserve">(в ред. </w:t>
      </w:r>
      <w:hyperlink r:id="rId29">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За получением муниципальной услуги заявитель вправе также обратиться в МФЦ.</w:t>
      </w:r>
    </w:p>
    <w:p w:rsidR="009D49D7" w:rsidRDefault="009D49D7">
      <w:pPr>
        <w:pStyle w:val="ConsPlusNormal"/>
        <w:spacing w:before="220"/>
        <w:ind w:firstLine="540"/>
        <w:jc w:val="both"/>
      </w:pPr>
      <w:r>
        <w:t>16. При предоставлении муниципальной услуги уполномоченный орган осуществляет межведомственное информационное взаимодействие с: Управлением Росреестра, Кадастровой палатой.</w:t>
      </w:r>
    </w:p>
    <w:p w:rsidR="009D49D7" w:rsidRDefault="009D49D7">
      <w:pPr>
        <w:pStyle w:val="ConsPlusNormal"/>
        <w:spacing w:before="220"/>
        <w:ind w:firstLine="540"/>
        <w:jc w:val="both"/>
      </w:pPr>
      <w:r>
        <w:t xml:space="preserve">17. В соответствии с требованиями </w:t>
      </w:r>
      <w:hyperlink r:id="rId30">
        <w:r>
          <w:rPr>
            <w:color w:val="0000FF"/>
          </w:rPr>
          <w:t>пункта 3 части 1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от 27 июля 2010 года N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31">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Думы района от 07.02.2012 N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rsidR="009D49D7" w:rsidRDefault="009D49D7">
      <w:pPr>
        <w:pStyle w:val="ConsPlusNormal"/>
        <w:jc w:val="both"/>
      </w:pPr>
    </w:p>
    <w:p w:rsidR="009D49D7" w:rsidRDefault="009D49D7">
      <w:pPr>
        <w:pStyle w:val="ConsPlusTitle"/>
        <w:jc w:val="center"/>
        <w:outlineLvl w:val="2"/>
      </w:pPr>
      <w:r>
        <w:t>Результат предоставления муниципальной услуги</w:t>
      </w:r>
    </w:p>
    <w:p w:rsidR="009D49D7" w:rsidRDefault="009D49D7">
      <w:pPr>
        <w:pStyle w:val="ConsPlusNormal"/>
        <w:jc w:val="both"/>
      </w:pPr>
    </w:p>
    <w:p w:rsidR="009D49D7" w:rsidRDefault="009D49D7">
      <w:pPr>
        <w:pStyle w:val="ConsPlusNormal"/>
        <w:ind w:firstLine="540"/>
        <w:jc w:val="both"/>
      </w:pPr>
      <w:r>
        <w:t>18. Результатом предоставления муниципальной услуги является направление (выдача) заявителю:</w:t>
      </w:r>
    </w:p>
    <w:p w:rsidR="009D49D7" w:rsidRDefault="009D49D7">
      <w:pPr>
        <w:pStyle w:val="ConsPlusNormal"/>
        <w:spacing w:before="220"/>
        <w:ind w:firstLine="540"/>
        <w:jc w:val="both"/>
      </w:pPr>
      <w:r>
        <w:t>решения о принятии в муниципальную собственность приватизированного жилого помещения и проекта договора передачи в муниципальную собственность приватизированного жилого помещения;</w:t>
      </w:r>
    </w:p>
    <w:p w:rsidR="009D49D7" w:rsidRDefault="009D49D7">
      <w:pPr>
        <w:pStyle w:val="ConsPlusNormal"/>
        <w:spacing w:before="220"/>
        <w:ind w:firstLine="540"/>
        <w:jc w:val="both"/>
      </w:pPr>
      <w:r>
        <w:t>решения об отказе в принятии в муниципальную собственность приватизированного жилого помещения (далее - документы, являющиеся результатом предоставления муниципальной услуги).</w:t>
      </w:r>
    </w:p>
    <w:p w:rsidR="009D49D7" w:rsidRDefault="009D49D7">
      <w:pPr>
        <w:pStyle w:val="ConsPlusNormal"/>
        <w:spacing w:before="220"/>
        <w:ind w:firstLine="540"/>
        <w:jc w:val="both"/>
      </w:pPr>
      <w:r>
        <w:t>Решение о принятии в муниципальную собственность приватизированного жилого помещения оформляется на официальном бланке уполномоченного органа.</w:t>
      </w:r>
    </w:p>
    <w:p w:rsidR="009D49D7" w:rsidRDefault="009D49D7">
      <w:pPr>
        <w:pStyle w:val="ConsPlusNormal"/>
        <w:spacing w:before="220"/>
        <w:ind w:firstLine="540"/>
        <w:jc w:val="both"/>
      </w:pPr>
      <w:r>
        <w:t>Решение об отказе в принятии в муниципальную собственность приватизированного жилого помещения оформляется на официальном бланке уполномоченного органа с указанием мотивированных оснований отказа.</w:t>
      </w:r>
    </w:p>
    <w:p w:rsidR="009D49D7" w:rsidRDefault="009D49D7">
      <w:pPr>
        <w:pStyle w:val="ConsPlusNormal"/>
        <w:jc w:val="both"/>
      </w:pPr>
    </w:p>
    <w:p w:rsidR="009D49D7" w:rsidRDefault="009D49D7">
      <w:pPr>
        <w:pStyle w:val="ConsPlusTitle"/>
        <w:jc w:val="center"/>
        <w:outlineLvl w:val="2"/>
      </w:pPr>
      <w:r>
        <w:t>Срок предоставления муниципальной услуги</w:t>
      </w:r>
    </w:p>
    <w:p w:rsidR="009D49D7" w:rsidRDefault="009D49D7">
      <w:pPr>
        <w:pStyle w:val="ConsPlusNormal"/>
        <w:jc w:val="both"/>
      </w:pPr>
    </w:p>
    <w:p w:rsidR="009D49D7" w:rsidRDefault="009D49D7">
      <w:pPr>
        <w:pStyle w:val="ConsPlusNormal"/>
        <w:ind w:firstLine="540"/>
        <w:jc w:val="both"/>
      </w:pPr>
      <w:r>
        <w:t>19. Максимальный срок предоставления муниципальной услуги составляет 30 рабочих дней со дня подачи заявителем документов в администрацию района.</w:t>
      </w:r>
    </w:p>
    <w:p w:rsidR="009D49D7" w:rsidRDefault="009D49D7">
      <w:pPr>
        <w:pStyle w:val="ConsPlusNormal"/>
        <w:spacing w:before="220"/>
        <w:ind w:firstLine="540"/>
        <w:jc w:val="both"/>
      </w:pPr>
      <w:r>
        <w:t>В указанный срок входят периоды: направления межведомственных запросов в органы, участвующие в предоставлении муниципальной услуги, и получения на них ответов; подготовки проекта документа, являющегося результатом предоставления муниципальной услуги, выдача (направление) результата предоставления муниципальной услуги.</w:t>
      </w:r>
    </w:p>
    <w:p w:rsidR="009D49D7" w:rsidRDefault="009D49D7">
      <w:pPr>
        <w:pStyle w:val="ConsPlusNormal"/>
        <w:spacing w:before="220"/>
        <w:ind w:firstLine="540"/>
        <w:jc w:val="both"/>
      </w:pPr>
      <w:bookmarkStart w:id="4" w:name="P126"/>
      <w:bookmarkEnd w:id="4"/>
      <w:r>
        <w:t>20. Срок выдачи (направления) документа, являющегося результатом предоставления муниципальной услуги, - не позднее чем через 3 рабочих дня со дня окончательного оформления документа, являющегося результатом предоставления муниципальной услуги.</w:t>
      </w:r>
    </w:p>
    <w:p w:rsidR="009D49D7" w:rsidRDefault="009D49D7">
      <w:pPr>
        <w:pStyle w:val="ConsPlusNormal"/>
        <w:spacing w:before="220"/>
        <w:ind w:firstLine="540"/>
        <w:jc w:val="both"/>
      </w:pPr>
      <w:r>
        <w:t>Срок выдачи заявителю документа, являющегося результатом предоставления муниципальной услуги, при личном обращении - 15 минут.</w:t>
      </w:r>
    </w:p>
    <w:p w:rsidR="009D49D7" w:rsidRDefault="009D49D7">
      <w:pPr>
        <w:pStyle w:val="ConsPlusNormal"/>
        <w:spacing w:before="220"/>
        <w:ind w:firstLine="540"/>
        <w:jc w:val="both"/>
      </w:pPr>
      <w:r>
        <w:t>В случае обращения заявителя за получением муниципальной услуги в МФЦ срок предоставления муниципальной услуги будет исчисляться со дня передачи МФЦ документов, обязанность по предоставлению которых возложена на уполномоченный орган.</w:t>
      </w:r>
    </w:p>
    <w:p w:rsidR="009D49D7" w:rsidRDefault="009D49D7">
      <w:pPr>
        <w:pStyle w:val="ConsPlusNormal"/>
        <w:jc w:val="both"/>
      </w:pPr>
    </w:p>
    <w:p w:rsidR="009D49D7" w:rsidRDefault="009D49D7">
      <w:pPr>
        <w:pStyle w:val="ConsPlusTitle"/>
        <w:jc w:val="center"/>
        <w:outlineLvl w:val="2"/>
      </w:pPr>
      <w:r>
        <w:t>Правовые основания для предоставления муниципальной услуги</w:t>
      </w:r>
    </w:p>
    <w:p w:rsidR="009D49D7" w:rsidRDefault="009D49D7">
      <w:pPr>
        <w:pStyle w:val="ConsPlusNormal"/>
        <w:jc w:val="both"/>
      </w:pPr>
    </w:p>
    <w:p w:rsidR="009D49D7" w:rsidRDefault="009D49D7">
      <w:pPr>
        <w:pStyle w:val="ConsPlusNormal"/>
        <w:ind w:firstLine="540"/>
        <w:jc w:val="both"/>
      </w:pPr>
      <w:r>
        <w:t xml:space="preserve">Утратил силу. - </w:t>
      </w:r>
      <w:hyperlink r:id="rId32">
        <w:r>
          <w:rPr>
            <w:color w:val="0000FF"/>
          </w:rPr>
          <w:t>Постановление</w:t>
        </w:r>
      </w:hyperlink>
      <w:r>
        <w:t xml:space="preserve"> Администрации Нижневартовского района от 28.04.2025 N 483.</w:t>
      </w:r>
    </w:p>
    <w:p w:rsidR="009D49D7" w:rsidRDefault="009D49D7">
      <w:pPr>
        <w:pStyle w:val="ConsPlusNormal"/>
        <w:ind w:firstLine="540"/>
        <w:jc w:val="both"/>
      </w:pPr>
    </w:p>
    <w:p w:rsidR="009D49D7" w:rsidRDefault="009D49D7">
      <w:pPr>
        <w:pStyle w:val="ConsPlusTitle"/>
        <w:jc w:val="center"/>
        <w:outlineLvl w:val="2"/>
      </w:pPr>
      <w:r>
        <w:t>Исчерпывающий перечень документов, необходимых</w:t>
      </w:r>
    </w:p>
    <w:p w:rsidR="009D49D7" w:rsidRDefault="009D49D7">
      <w:pPr>
        <w:pStyle w:val="ConsPlusTitle"/>
        <w:jc w:val="center"/>
      </w:pPr>
      <w:r>
        <w:t>в соответствии с законодательными и иными нормативными</w:t>
      </w:r>
    </w:p>
    <w:p w:rsidR="009D49D7" w:rsidRDefault="009D49D7">
      <w:pPr>
        <w:pStyle w:val="ConsPlusTitle"/>
        <w:jc w:val="center"/>
      </w:pPr>
      <w:r>
        <w:t>правовыми актами для предоставления муниципальной услуги</w:t>
      </w:r>
    </w:p>
    <w:p w:rsidR="009D49D7" w:rsidRDefault="009D49D7">
      <w:pPr>
        <w:pStyle w:val="ConsPlusNormal"/>
        <w:jc w:val="center"/>
      </w:pPr>
      <w:r>
        <w:t xml:space="preserve">(в ред. </w:t>
      </w:r>
      <w:hyperlink r:id="rId33">
        <w:r>
          <w:rPr>
            <w:color w:val="0000FF"/>
          </w:rPr>
          <w:t>постановления</w:t>
        </w:r>
      </w:hyperlink>
      <w:r>
        <w:t xml:space="preserve"> Администрации Нижневартовского района</w:t>
      </w:r>
    </w:p>
    <w:p w:rsidR="009D49D7" w:rsidRDefault="009D49D7">
      <w:pPr>
        <w:pStyle w:val="ConsPlusNormal"/>
        <w:jc w:val="center"/>
      </w:pPr>
      <w:r>
        <w:t>от 28.04.2025 N 483)</w:t>
      </w:r>
    </w:p>
    <w:p w:rsidR="009D49D7" w:rsidRDefault="009D49D7">
      <w:pPr>
        <w:pStyle w:val="ConsPlusNormal"/>
        <w:jc w:val="both"/>
      </w:pPr>
    </w:p>
    <w:p w:rsidR="009D49D7" w:rsidRDefault="009D49D7">
      <w:pPr>
        <w:pStyle w:val="ConsPlusNormal"/>
        <w:ind w:firstLine="540"/>
        <w:jc w:val="both"/>
      </w:pPr>
      <w:bookmarkStart w:id="5" w:name="P140"/>
      <w:bookmarkEnd w:id="5"/>
      <w:r>
        <w:t>22. Исчерпывающий перечень документов, необходимых для предоставления муниципальной услуги, которые заявитель должен предоставить самостоятельно:</w:t>
      </w:r>
    </w:p>
    <w:p w:rsidR="009D49D7" w:rsidRDefault="009D49D7">
      <w:pPr>
        <w:pStyle w:val="ConsPlusNormal"/>
        <w:spacing w:before="220"/>
        <w:ind w:firstLine="540"/>
        <w:jc w:val="both"/>
      </w:pPr>
      <w:r>
        <w:t xml:space="preserve">1) </w:t>
      </w:r>
      <w:hyperlink w:anchor="P408">
        <w:r>
          <w:rPr>
            <w:color w:val="0000FF"/>
          </w:rPr>
          <w:t>заявление</w:t>
        </w:r>
      </w:hyperlink>
      <w:r>
        <w:t xml:space="preserve"> о передаче в муниципальную собственность жилого помещения, находящегося в собственности граждан, в свободной форме либо по рекомендуемой форме, приведенной в приложении 1 к Административному регламенту (далее - заявление о предоставлении муниципальной услуги, заявление, запрос, запрос о предоставлении муниципальной услуги), подписанное всеми собственниками жилого помещения, в том числе несовершеннолетними в возрасте от 14 до 18 лет;</w:t>
      </w:r>
    </w:p>
    <w:p w:rsidR="009D49D7" w:rsidRDefault="009D49D7">
      <w:pPr>
        <w:pStyle w:val="ConsPlusNormal"/>
        <w:spacing w:before="220"/>
        <w:ind w:firstLine="540"/>
        <w:jc w:val="both"/>
      </w:pPr>
      <w:r>
        <w:t>2) нотариально удостоверенное согласие собственников жилого помещения на передачу приватизированного жилого помещения в муниципальную собственность (в случае невозможности личного обращения за муниципальной услугой);</w:t>
      </w:r>
    </w:p>
    <w:p w:rsidR="009D49D7" w:rsidRDefault="009D49D7">
      <w:pPr>
        <w:pStyle w:val="ConsPlusNormal"/>
        <w:spacing w:before="220"/>
        <w:ind w:firstLine="540"/>
        <w:jc w:val="both"/>
      </w:pPr>
      <w:r>
        <w:t>3) документы, удостоверяющие личность заявителя (ей) и членов его (их) семьи (ей), подлежащих включению в договор социального найма жилого помещения в качестве членов семьи нанимателя (далее - члены семьи);</w:t>
      </w:r>
    </w:p>
    <w:p w:rsidR="009D49D7" w:rsidRDefault="009D49D7">
      <w:pPr>
        <w:pStyle w:val="ConsPlusNormal"/>
        <w:spacing w:before="220"/>
        <w:ind w:firstLine="540"/>
        <w:jc w:val="both"/>
      </w:pPr>
      <w:r>
        <w:t>4) документ, подтверждающий полномочия представителя (в случае подачи заявления и документов представителем гражданина);</w:t>
      </w:r>
    </w:p>
    <w:p w:rsidR="009D49D7" w:rsidRDefault="009D49D7">
      <w:pPr>
        <w:pStyle w:val="ConsPlusNormal"/>
        <w:spacing w:before="220"/>
        <w:ind w:firstLine="540"/>
        <w:jc w:val="both"/>
      </w:pPr>
      <w:r>
        <w:t xml:space="preserve">5) утратил силу. - </w:t>
      </w:r>
      <w:hyperlink r:id="rId34">
        <w:r>
          <w:rPr>
            <w:color w:val="0000FF"/>
          </w:rPr>
          <w:t>Постановление</w:t>
        </w:r>
      </w:hyperlink>
      <w:r>
        <w:t xml:space="preserve"> Администрации Нижневартовского района от 18.08.2020 N 1242;</w:t>
      </w:r>
    </w:p>
    <w:p w:rsidR="009D49D7" w:rsidRDefault="009D49D7">
      <w:pPr>
        <w:pStyle w:val="ConsPlusNormal"/>
        <w:spacing w:before="220"/>
        <w:ind w:firstLine="540"/>
        <w:jc w:val="both"/>
      </w:pPr>
      <w:r>
        <w:t xml:space="preserve">6) правоустанавливающие документы на передаваемое жилое помещение (договор </w:t>
      </w:r>
      <w:r>
        <w:lastRenderedPageBreak/>
        <w:t>приватизации жилого помещения, свидетельство (а) о государственной регистрации права собственности на жилое помещение);</w:t>
      </w:r>
    </w:p>
    <w:p w:rsidR="009D49D7" w:rsidRDefault="009D49D7">
      <w:pPr>
        <w:pStyle w:val="ConsPlusNormal"/>
        <w:spacing w:before="220"/>
        <w:ind w:firstLine="540"/>
        <w:jc w:val="both"/>
      </w:pPr>
      <w:r>
        <w:t>7) согласие органов опеки и попечительства (на передачу в муниципальную собственность жилого помещения - в случае нахождения жилого помещения в собственности (проживания в жилом помещении) несовершеннолетних и недееспособных граждан, а также в случае, если такие граждане не включаются в число нанимателей по договору социального найма жилого помещения);</w:t>
      </w:r>
    </w:p>
    <w:p w:rsidR="009D49D7" w:rsidRDefault="009D49D7">
      <w:pPr>
        <w:pStyle w:val="ConsPlusNormal"/>
        <w:spacing w:before="220"/>
        <w:ind w:firstLine="540"/>
        <w:jc w:val="both"/>
      </w:pPr>
      <w:r>
        <w:t>8) план жилого помещения (</w:t>
      </w:r>
      <w:proofErr w:type="spellStart"/>
      <w:r>
        <w:t>выкопировка</w:t>
      </w:r>
      <w:proofErr w:type="spellEnd"/>
      <w:r>
        <w:t>), составленный по результатам обследования, проведенного органом, осуществляющим техническую инвентаризацию и учет объектов недвижимости не ранее чем за три календарных месяца, предшествующих обращению за предоставлением муниципальной услуги, в оригинале.</w:t>
      </w:r>
    </w:p>
    <w:p w:rsidR="009D49D7" w:rsidRDefault="009D49D7">
      <w:pPr>
        <w:pStyle w:val="ConsPlusNormal"/>
        <w:spacing w:before="220"/>
        <w:ind w:firstLine="540"/>
        <w:jc w:val="both"/>
      </w:pPr>
      <w:bookmarkStart w:id="6" w:name="P149"/>
      <w:bookmarkEnd w:id="6"/>
      <w:r>
        <w:t>23. Исчерпывающий перечень документов, необходимых для предоставления муниципальной услуги, запрашиваемых и получаемых в порядке межведомственного информационного взаимодействия:</w:t>
      </w:r>
    </w:p>
    <w:p w:rsidR="009D49D7" w:rsidRDefault="009D49D7">
      <w:pPr>
        <w:pStyle w:val="ConsPlusNormal"/>
        <w:spacing w:before="220"/>
        <w:ind w:firstLine="540"/>
        <w:jc w:val="both"/>
      </w:pPr>
      <w:bookmarkStart w:id="7" w:name="P150"/>
      <w:bookmarkEnd w:id="7"/>
      <w:r>
        <w:t>1) выписка из Единого государственного реестра недвижимости о правах отдельного лица на имевшиеся (имеющиеся) у него объекты недвижимости (на заявителя (ей) и членов семьи);</w:t>
      </w:r>
    </w:p>
    <w:p w:rsidR="009D49D7" w:rsidRDefault="009D49D7">
      <w:pPr>
        <w:pStyle w:val="ConsPlusNormal"/>
        <w:spacing w:before="220"/>
        <w:ind w:firstLine="540"/>
        <w:jc w:val="both"/>
      </w:pPr>
      <w:bookmarkStart w:id="8" w:name="P151"/>
      <w:bookmarkEnd w:id="8"/>
      <w:r>
        <w:t>2) выписка из Единого государственного реестра недвижимости об основных характеристиках и зарегистрированных правах на объект недвижимости (на передаваемое жилое помещение);</w:t>
      </w:r>
    </w:p>
    <w:p w:rsidR="009D49D7" w:rsidRDefault="009D49D7">
      <w:pPr>
        <w:pStyle w:val="ConsPlusNormal"/>
        <w:spacing w:before="220"/>
        <w:ind w:firstLine="540"/>
        <w:jc w:val="both"/>
      </w:pPr>
      <w:r>
        <w:t>3) сведения о регистрации актов гражданского состояния.</w:t>
      </w:r>
    </w:p>
    <w:p w:rsidR="009D49D7" w:rsidRDefault="009D49D7">
      <w:pPr>
        <w:pStyle w:val="ConsPlusNormal"/>
        <w:jc w:val="both"/>
      </w:pPr>
      <w:r>
        <w:t>(</w:t>
      </w:r>
      <w:proofErr w:type="spellStart"/>
      <w:r>
        <w:t>пп</w:t>
      </w:r>
      <w:proofErr w:type="spellEnd"/>
      <w:r>
        <w:t xml:space="preserve">. 3 введен </w:t>
      </w:r>
      <w:hyperlink r:id="rId35">
        <w:r>
          <w:rPr>
            <w:color w:val="0000FF"/>
          </w:rPr>
          <w:t>постановлением</w:t>
        </w:r>
      </w:hyperlink>
      <w:r>
        <w:t xml:space="preserve"> Администрации Нижневартовского района от 18.08.2020 N 1242)</w:t>
      </w:r>
    </w:p>
    <w:p w:rsidR="009D49D7" w:rsidRDefault="009D49D7">
      <w:pPr>
        <w:pStyle w:val="ConsPlusNormal"/>
        <w:spacing w:before="220"/>
        <w:ind w:firstLine="540"/>
        <w:jc w:val="both"/>
      </w:pPr>
      <w:r>
        <w:t>Указанные документы могут быть представлены заявителем по собственной инициативе.</w:t>
      </w:r>
    </w:p>
    <w:p w:rsidR="009D49D7" w:rsidRDefault="009D49D7">
      <w:pPr>
        <w:pStyle w:val="ConsPlusNormal"/>
        <w:spacing w:before="220"/>
        <w:ind w:firstLine="540"/>
        <w:jc w:val="both"/>
      </w:pPr>
      <w:r>
        <w:t>Непредставление заявителем документов и информации, которые он вправе представить по собственной инициативе, не является основанием для отказа ему в предоставлении муниципальной услуги.</w:t>
      </w:r>
    </w:p>
    <w:p w:rsidR="009D49D7" w:rsidRDefault="009D49D7">
      <w:pPr>
        <w:pStyle w:val="ConsPlusNormal"/>
        <w:spacing w:before="220"/>
        <w:ind w:firstLine="540"/>
        <w:jc w:val="both"/>
      </w:pPr>
      <w:r>
        <w:t xml:space="preserve">Сведения, предусмотренные </w:t>
      </w:r>
      <w:hyperlink w:anchor="P150">
        <w:r>
          <w:rPr>
            <w:color w:val="0000FF"/>
          </w:rPr>
          <w:t>подпунктом 1</w:t>
        </w:r>
      </w:hyperlink>
      <w:r>
        <w:t xml:space="preserve"> настоящего пункта, предоставляются Управлением Росреестра заявителю за плату при его личном обращении или при обращении в электронной форме (способы получения информации о его месте нахождения и графике работы указаны в </w:t>
      </w:r>
      <w:hyperlink w:anchor="P86">
        <w:r>
          <w:rPr>
            <w:color w:val="0000FF"/>
          </w:rPr>
          <w:t>пункте 11</w:t>
        </w:r>
      </w:hyperlink>
      <w:r>
        <w:t xml:space="preserve"> Административного регламента).</w:t>
      </w:r>
    </w:p>
    <w:p w:rsidR="009D49D7" w:rsidRDefault="009D49D7">
      <w:pPr>
        <w:pStyle w:val="ConsPlusNormal"/>
        <w:spacing w:before="220"/>
        <w:ind w:firstLine="540"/>
        <w:jc w:val="both"/>
      </w:pPr>
      <w:r>
        <w:t xml:space="preserve">Сведения, предусмотренные </w:t>
      </w:r>
      <w:hyperlink w:anchor="P151">
        <w:r>
          <w:rPr>
            <w:color w:val="0000FF"/>
          </w:rPr>
          <w:t>подпунктом 2</w:t>
        </w:r>
      </w:hyperlink>
      <w:r>
        <w:t xml:space="preserve"> настоящего пункта, предоставляются Кадастровой палатой заявителю за плату при его личном обращении или при обращении в электронной форме (способы получения информации о его месте нахождения и графике работы указаны в </w:t>
      </w:r>
      <w:hyperlink w:anchor="P86">
        <w:r>
          <w:rPr>
            <w:color w:val="0000FF"/>
          </w:rPr>
          <w:t>пункте 11</w:t>
        </w:r>
      </w:hyperlink>
      <w:r>
        <w:t xml:space="preserve"> Административного регламента).</w:t>
      </w:r>
    </w:p>
    <w:p w:rsidR="009D49D7" w:rsidRDefault="009D49D7">
      <w:pPr>
        <w:pStyle w:val="ConsPlusNormal"/>
        <w:spacing w:before="220"/>
        <w:ind w:firstLine="540"/>
        <w:jc w:val="both"/>
      </w:pPr>
      <w:r>
        <w:t>24. Форму заявления о предоставлении муниципальной услуги заявитель может получить:</w:t>
      </w:r>
    </w:p>
    <w:p w:rsidR="009D49D7" w:rsidRDefault="009D49D7">
      <w:pPr>
        <w:pStyle w:val="ConsPlusNormal"/>
        <w:spacing w:before="220"/>
        <w:ind w:firstLine="540"/>
        <w:jc w:val="both"/>
      </w:pPr>
      <w:r>
        <w:t>на информационном стенде в месте предоставления муниципальной услуги;</w:t>
      </w:r>
    </w:p>
    <w:p w:rsidR="009D49D7" w:rsidRDefault="009D49D7">
      <w:pPr>
        <w:pStyle w:val="ConsPlusNormal"/>
        <w:spacing w:before="220"/>
        <w:ind w:firstLine="540"/>
        <w:jc w:val="both"/>
      </w:pPr>
      <w:r>
        <w:t>у специалиста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ответственного за предоставление муниципальной услуги;</w:t>
      </w:r>
    </w:p>
    <w:p w:rsidR="009D49D7" w:rsidRDefault="009D49D7">
      <w:pPr>
        <w:pStyle w:val="ConsPlusNormal"/>
        <w:jc w:val="both"/>
      </w:pPr>
      <w:r>
        <w:t xml:space="preserve">(в ред. </w:t>
      </w:r>
      <w:hyperlink r:id="rId36">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у специалиста МФЦ;</w:t>
      </w:r>
    </w:p>
    <w:p w:rsidR="009D49D7" w:rsidRDefault="009D49D7">
      <w:pPr>
        <w:pStyle w:val="ConsPlusNormal"/>
        <w:spacing w:before="220"/>
        <w:ind w:firstLine="540"/>
        <w:jc w:val="both"/>
      </w:pPr>
      <w:r>
        <w:t>посредством информационно-телекоммуникационной сети Интернет на официальном сайте, Едином и региональном порталах.</w:t>
      </w:r>
    </w:p>
    <w:p w:rsidR="009D49D7" w:rsidRDefault="009D49D7">
      <w:pPr>
        <w:pStyle w:val="ConsPlusNormal"/>
        <w:spacing w:before="220"/>
        <w:ind w:firstLine="540"/>
        <w:jc w:val="both"/>
      </w:pPr>
      <w:r>
        <w:t xml:space="preserve">25. По выбору заявителя заявление представляется в уполномоченный орган одним из </w:t>
      </w:r>
      <w:r>
        <w:lastRenderedPageBreak/>
        <w:t>следующих способов:</w:t>
      </w:r>
    </w:p>
    <w:p w:rsidR="009D49D7" w:rsidRDefault="009D49D7">
      <w:pPr>
        <w:pStyle w:val="ConsPlusNormal"/>
        <w:spacing w:before="220"/>
        <w:ind w:firstLine="540"/>
        <w:jc w:val="both"/>
      </w:pPr>
      <w:r>
        <w:t>при личном обращении в уполномоченный орган;</w:t>
      </w:r>
    </w:p>
    <w:p w:rsidR="009D49D7" w:rsidRDefault="009D49D7">
      <w:pPr>
        <w:pStyle w:val="ConsPlusNormal"/>
        <w:spacing w:before="220"/>
        <w:ind w:firstLine="540"/>
        <w:jc w:val="both"/>
      </w:pPr>
      <w:r>
        <w:t>посредством МФЦ.</w:t>
      </w:r>
    </w:p>
    <w:p w:rsidR="009D49D7" w:rsidRDefault="009D49D7">
      <w:pPr>
        <w:pStyle w:val="ConsPlusNormal"/>
        <w:spacing w:before="220"/>
        <w:ind w:firstLine="540"/>
        <w:jc w:val="both"/>
      </w:pPr>
      <w:r>
        <w:t>26. В заявлении заявителем указывается способ выдачи (направления) ему документа, являющегося результатом предоставления муниципальной услуги.</w:t>
      </w:r>
    </w:p>
    <w:p w:rsidR="009D49D7" w:rsidRDefault="009D49D7">
      <w:pPr>
        <w:pStyle w:val="ConsPlusNormal"/>
        <w:spacing w:before="220"/>
        <w:ind w:firstLine="540"/>
        <w:jc w:val="both"/>
      </w:pPr>
      <w:r>
        <w:t xml:space="preserve">27. Заявителю выдается </w:t>
      </w:r>
      <w:hyperlink w:anchor="P490">
        <w:r>
          <w:rPr>
            <w:color w:val="0000FF"/>
          </w:rPr>
          <w:t>расписка</w:t>
        </w:r>
      </w:hyperlink>
      <w:r>
        <w:t xml:space="preserve"> в приеме документов по форме, приведенной в приложении 2 к Административному регламенту, с указанием перечня представленных заявителем документов, даты их получения, а также с указанием перечня документов, подлежащих представлению заявителем, если такие документы (сведения) им не представлены.</w:t>
      </w:r>
    </w:p>
    <w:p w:rsidR="009D49D7" w:rsidRDefault="009D49D7">
      <w:pPr>
        <w:pStyle w:val="ConsPlusNormal"/>
        <w:spacing w:before="220"/>
        <w:ind w:firstLine="540"/>
        <w:jc w:val="both"/>
      </w:pPr>
      <w:r>
        <w:t xml:space="preserve">28. В соответствии с </w:t>
      </w:r>
      <w:hyperlink r:id="rId37">
        <w:r>
          <w:rPr>
            <w:color w:val="0000FF"/>
          </w:rPr>
          <w:t>частью 1 статьи 7</w:t>
        </w:r>
      </w:hyperlink>
      <w:r>
        <w:t xml:space="preserve"> Федерального закона от 27 июля 2010 года N 210-ФЗ запрещается требовать от заявителей:</w:t>
      </w:r>
    </w:p>
    <w:p w:rsidR="009D49D7" w:rsidRDefault="009D49D7">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D49D7" w:rsidRDefault="009D49D7">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8">
        <w:r>
          <w:rPr>
            <w:color w:val="0000FF"/>
          </w:rPr>
          <w:t>частью 1 статьи 1</w:t>
        </w:r>
      </w:hyperlink>
      <w:r>
        <w:t xml:space="preserve"> Федерального закона от 27 июля 2010 года N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w:t>
      </w:r>
      <w:hyperlink r:id="rId39">
        <w:r>
          <w:rPr>
            <w:color w:val="0000FF"/>
          </w:rPr>
          <w:t>частью 6 статьи 7</w:t>
        </w:r>
      </w:hyperlink>
      <w:r>
        <w:t xml:space="preserve"> Федерального закона от 27 июля 2010 года N 210-ФЗ перечень документов. Заявитель вправе представить указанные документы и информацию в уполномоченный орган и МФЦ по собственной инициативе;</w:t>
      </w:r>
    </w:p>
    <w:p w:rsidR="009D49D7" w:rsidRDefault="009D49D7">
      <w:pPr>
        <w:pStyle w:val="ConsPlusNormal"/>
        <w:spacing w:before="220"/>
        <w:ind w:firstLine="540"/>
        <w:jc w:val="both"/>
      </w:pPr>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D49D7" w:rsidRDefault="009D49D7">
      <w:pPr>
        <w:pStyle w:val="ConsPlusNormal"/>
        <w:spacing w:before="220"/>
        <w:ind w:firstLine="54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D49D7" w:rsidRDefault="009D49D7">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D49D7" w:rsidRDefault="009D49D7">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D49D7" w:rsidRDefault="009D49D7">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w:t>
      </w:r>
      <w:r>
        <w:lastRenderedPageBreak/>
        <w:t>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9D49D7" w:rsidRDefault="009D49D7">
      <w:pPr>
        <w:pStyle w:val="ConsPlusNormal"/>
        <w:spacing w:before="220"/>
        <w:ind w:firstLine="540"/>
        <w:jc w:val="both"/>
      </w:pPr>
      <w:r>
        <w:t xml:space="preserve">4) предоставления на бумажном носителе документов и информации, электронные образы которых ранее были заверены в соответствии с </w:t>
      </w:r>
      <w:hyperlink r:id="rId40">
        <w:r>
          <w:rPr>
            <w:color w:val="0000FF"/>
          </w:rPr>
          <w:t>пунктом 7.2 части 1 статьи 16</w:t>
        </w:r>
      </w:hyperlink>
      <w:r>
        <w:t xml:space="preserve"> Федерального закона от 27.07.2021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9D49D7" w:rsidRDefault="009D49D7">
      <w:pPr>
        <w:pStyle w:val="ConsPlusNormal"/>
        <w:jc w:val="both"/>
      </w:pPr>
      <w:r>
        <w:t>(</w:t>
      </w:r>
      <w:proofErr w:type="spellStart"/>
      <w:r>
        <w:t>пп</w:t>
      </w:r>
      <w:proofErr w:type="spellEnd"/>
      <w:r>
        <w:t xml:space="preserve">. 4 введен </w:t>
      </w:r>
      <w:hyperlink r:id="rId41">
        <w:r>
          <w:rPr>
            <w:color w:val="0000FF"/>
          </w:rPr>
          <w:t>постановлением</w:t>
        </w:r>
      </w:hyperlink>
      <w:r>
        <w:t xml:space="preserve"> Администрации Нижневартовского района от 07.06.2021 N 988)</w:t>
      </w:r>
    </w:p>
    <w:p w:rsidR="009D49D7" w:rsidRDefault="009D49D7">
      <w:pPr>
        <w:pStyle w:val="ConsPlusNormal"/>
        <w:jc w:val="both"/>
      </w:pPr>
    </w:p>
    <w:p w:rsidR="009D49D7" w:rsidRDefault="009D49D7">
      <w:pPr>
        <w:pStyle w:val="ConsPlusTitle"/>
        <w:jc w:val="center"/>
        <w:outlineLvl w:val="2"/>
      </w:pPr>
      <w:r>
        <w:t>Исчерпывающий перечень оснований для отказа в приеме</w:t>
      </w:r>
    </w:p>
    <w:p w:rsidR="009D49D7" w:rsidRDefault="009D49D7">
      <w:pPr>
        <w:pStyle w:val="ConsPlusTitle"/>
        <w:jc w:val="center"/>
      </w:pPr>
      <w:r>
        <w:t>документов, необходимых для предоставления муниципальной</w:t>
      </w:r>
    </w:p>
    <w:p w:rsidR="009D49D7" w:rsidRDefault="009D49D7">
      <w:pPr>
        <w:pStyle w:val="ConsPlusTitle"/>
        <w:jc w:val="center"/>
      </w:pPr>
      <w:r>
        <w:t>услуги</w:t>
      </w:r>
    </w:p>
    <w:p w:rsidR="009D49D7" w:rsidRDefault="009D49D7">
      <w:pPr>
        <w:pStyle w:val="ConsPlusNormal"/>
        <w:jc w:val="both"/>
      </w:pPr>
    </w:p>
    <w:p w:rsidR="009D49D7" w:rsidRDefault="009D49D7">
      <w:pPr>
        <w:pStyle w:val="ConsPlusNormal"/>
        <w:ind w:firstLine="540"/>
        <w:jc w:val="both"/>
      </w:pPr>
      <w:r>
        <w:t>29. Основания для отказа в приеме документов, необходимых для предоставления муниципальной услуги, законодательством Российской Федерации и Ханты-Мансийского автономного округа - Югры не предусмотрены.</w:t>
      </w:r>
    </w:p>
    <w:p w:rsidR="009D49D7" w:rsidRDefault="009D49D7">
      <w:pPr>
        <w:pStyle w:val="ConsPlusNormal"/>
        <w:jc w:val="both"/>
      </w:pPr>
    </w:p>
    <w:p w:rsidR="009D49D7" w:rsidRDefault="009D49D7">
      <w:pPr>
        <w:pStyle w:val="ConsPlusTitle"/>
        <w:jc w:val="center"/>
        <w:outlineLvl w:val="2"/>
      </w:pPr>
      <w:r>
        <w:t>Исчерпывающий перечень оснований для приостановления или</w:t>
      </w:r>
    </w:p>
    <w:p w:rsidR="009D49D7" w:rsidRDefault="009D49D7">
      <w:pPr>
        <w:pStyle w:val="ConsPlusTitle"/>
        <w:jc w:val="center"/>
      </w:pPr>
      <w:r>
        <w:t>отказа в предоставлении муниципальной услуги</w:t>
      </w:r>
    </w:p>
    <w:p w:rsidR="009D49D7" w:rsidRDefault="009D49D7">
      <w:pPr>
        <w:pStyle w:val="ConsPlusNormal"/>
        <w:jc w:val="center"/>
      </w:pPr>
      <w:r>
        <w:t xml:space="preserve">(в ред. </w:t>
      </w:r>
      <w:hyperlink r:id="rId42">
        <w:r>
          <w:rPr>
            <w:color w:val="0000FF"/>
          </w:rPr>
          <w:t>постановления</w:t>
        </w:r>
      </w:hyperlink>
      <w:r>
        <w:t xml:space="preserve"> Администрации Нижневартовского района</w:t>
      </w:r>
    </w:p>
    <w:p w:rsidR="009D49D7" w:rsidRDefault="009D49D7">
      <w:pPr>
        <w:pStyle w:val="ConsPlusNormal"/>
        <w:jc w:val="center"/>
      </w:pPr>
      <w:r>
        <w:t>от 28.04.2025 N 483)</w:t>
      </w:r>
    </w:p>
    <w:p w:rsidR="009D49D7" w:rsidRDefault="009D49D7">
      <w:pPr>
        <w:pStyle w:val="ConsPlusNormal"/>
        <w:jc w:val="both"/>
      </w:pPr>
    </w:p>
    <w:p w:rsidR="009D49D7" w:rsidRDefault="009D49D7">
      <w:pPr>
        <w:pStyle w:val="ConsPlusNormal"/>
        <w:ind w:firstLine="540"/>
        <w:jc w:val="both"/>
      </w:pPr>
      <w:r>
        <w:t>30. Основания для приостановления предоставления муниципальной услуги законодательством Российской Федерации и Ханты-Мансийского автономного округа - Югры не предусмотрены.</w:t>
      </w:r>
    </w:p>
    <w:p w:rsidR="009D49D7" w:rsidRDefault="009D49D7">
      <w:pPr>
        <w:pStyle w:val="ConsPlusNormal"/>
        <w:spacing w:before="220"/>
        <w:ind w:firstLine="540"/>
        <w:jc w:val="both"/>
      </w:pPr>
      <w:bookmarkStart w:id="9" w:name="P192"/>
      <w:bookmarkEnd w:id="9"/>
      <w:r>
        <w:t>31. Основания для отказа в предоставлении муниципальной услуги:</w:t>
      </w:r>
    </w:p>
    <w:p w:rsidR="009D49D7" w:rsidRDefault="009D49D7">
      <w:pPr>
        <w:pStyle w:val="ConsPlusNormal"/>
        <w:spacing w:before="220"/>
        <w:ind w:firstLine="540"/>
        <w:jc w:val="both"/>
      </w:pPr>
      <w:r>
        <w:t>1) представление заявителем документов, состав и (или) содержание которых не соответствует требованиям законодательства;</w:t>
      </w:r>
    </w:p>
    <w:p w:rsidR="009D49D7" w:rsidRDefault="009D49D7">
      <w:pPr>
        <w:pStyle w:val="ConsPlusNormal"/>
        <w:spacing w:before="220"/>
        <w:ind w:firstLine="540"/>
        <w:jc w:val="both"/>
      </w:pPr>
      <w:r>
        <w:t>2) с заявлением обратилось ненадлежащее лицо;</w:t>
      </w:r>
    </w:p>
    <w:p w:rsidR="009D49D7" w:rsidRDefault="009D49D7">
      <w:pPr>
        <w:pStyle w:val="ConsPlusNormal"/>
        <w:spacing w:before="220"/>
        <w:ind w:firstLine="540"/>
        <w:jc w:val="both"/>
      </w:pPr>
      <w:r>
        <w:t xml:space="preserve">3) непредставление документов, определенных </w:t>
      </w:r>
      <w:hyperlink w:anchor="P140">
        <w:r>
          <w:rPr>
            <w:color w:val="0000FF"/>
          </w:rPr>
          <w:t>пунктом 22</w:t>
        </w:r>
      </w:hyperlink>
      <w:r>
        <w:t xml:space="preserve"> Административного регламента, обязанность по представлению которых возложена на заявителя;</w:t>
      </w:r>
    </w:p>
    <w:p w:rsidR="009D49D7" w:rsidRDefault="009D49D7">
      <w:pPr>
        <w:pStyle w:val="ConsPlusNormal"/>
        <w:spacing w:before="220"/>
        <w:ind w:firstLine="540"/>
        <w:jc w:val="both"/>
      </w:pPr>
      <w:r>
        <w:t>4) передаваемое жилое помещение не является единственным местом постоянного проживания для граждан, приватизировавших такое жилое помещение.</w:t>
      </w:r>
    </w:p>
    <w:p w:rsidR="009D49D7" w:rsidRDefault="009D49D7">
      <w:pPr>
        <w:pStyle w:val="ConsPlusNormal"/>
        <w:jc w:val="both"/>
      </w:pPr>
    </w:p>
    <w:p w:rsidR="009D49D7" w:rsidRDefault="009D49D7">
      <w:pPr>
        <w:pStyle w:val="ConsPlusTitle"/>
        <w:jc w:val="center"/>
        <w:outlineLvl w:val="2"/>
      </w:pPr>
      <w:r>
        <w:t>Порядок, размер и основания взимания государственной пошлины</w:t>
      </w:r>
    </w:p>
    <w:p w:rsidR="009D49D7" w:rsidRDefault="009D49D7">
      <w:pPr>
        <w:pStyle w:val="ConsPlusTitle"/>
        <w:jc w:val="center"/>
      </w:pPr>
      <w:r>
        <w:t>или иной платы, взимаемой за предоставление муниципальной</w:t>
      </w:r>
    </w:p>
    <w:p w:rsidR="009D49D7" w:rsidRDefault="009D49D7">
      <w:pPr>
        <w:pStyle w:val="ConsPlusTitle"/>
        <w:jc w:val="center"/>
      </w:pPr>
      <w:r>
        <w:t>услуги</w:t>
      </w:r>
    </w:p>
    <w:p w:rsidR="009D49D7" w:rsidRDefault="009D49D7">
      <w:pPr>
        <w:pStyle w:val="ConsPlusNormal"/>
        <w:jc w:val="both"/>
      </w:pPr>
    </w:p>
    <w:p w:rsidR="009D49D7" w:rsidRDefault="009D49D7">
      <w:pPr>
        <w:pStyle w:val="ConsPlusNormal"/>
        <w:ind w:firstLine="540"/>
        <w:jc w:val="both"/>
      </w:pPr>
      <w:r>
        <w:t>32. Взимание платы за предоставление муниципальной услуги законодательством Российской Федерации не предусмотрено.</w:t>
      </w:r>
    </w:p>
    <w:p w:rsidR="009D49D7" w:rsidRDefault="009D49D7">
      <w:pPr>
        <w:pStyle w:val="ConsPlusNormal"/>
        <w:jc w:val="both"/>
      </w:pPr>
    </w:p>
    <w:p w:rsidR="009D49D7" w:rsidRDefault="009D49D7">
      <w:pPr>
        <w:pStyle w:val="ConsPlusTitle"/>
        <w:jc w:val="center"/>
        <w:outlineLvl w:val="2"/>
      </w:pPr>
      <w:r>
        <w:t>Максимальный срок ожидания в очереди при подаче запроса</w:t>
      </w:r>
    </w:p>
    <w:p w:rsidR="009D49D7" w:rsidRDefault="009D49D7">
      <w:pPr>
        <w:pStyle w:val="ConsPlusTitle"/>
        <w:jc w:val="center"/>
      </w:pPr>
      <w:r>
        <w:t>о предоставлении муниципальной услуги и при получении</w:t>
      </w:r>
    </w:p>
    <w:p w:rsidR="009D49D7" w:rsidRDefault="009D49D7">
      <w:pPr>
        <w:pStyle w:val="ConsPlusTitle"/>
        <w:jc w:val="center"/>
      </w:pPr>
      <w:r>
        <w:t>результата предоставления муниципальной услуги в случае</w:t>
      </w:r>
    </w:p>
    <w:p w:rsidR="009D49D7" w:rsidRDefault="009D49D7">
      <w:pPr>
        <w:pStyle w:val="ConsPlusTitle"/>
        <w:jc w:val="center"/>
      </w:pPr>
      <w:r>
        <w:t>обращения заявителя непосредственно в орган, предоставляющий</w:t>
      </w:r>
    </w:p>
    <w:p w:rsidR="009D49D7" w:rsidRDefault="009D49D7">
      <w:pPr>
        <w:pStyle w:val="ConsPlusTitle"/>
        <w:jc w:val="center"/>
      </w:pPr>
      <w:r>
        <w:t>муниципальную услугу или многофункциональный центр</w:t>
      </w:r>
    </w:p>
    <w:p w:rsidR="009D49D7" w:rsidRDefault="009D49D7">
      <w:pPr>
        <w:pStyle w:val="ConsPlusNormal"/>
        <w:jc w:val="center"/>
      </w:pPr>
      <w:r>
        <w:t xml:space="preserve">(в ред. </w:t>
      </w:r>
      <w:hyperlink r:id="rId43">
        <w:r>
          <w:rPr>
            <w:color w:val="0000FF"/>
          </w:rPr>
          <w:t>постановления</w:t>
        </w:r>
      </w:hyperlink>
      <w:r>
        <w:t xml:space="preserve"> Администрации Нижневартовского района</w:t>
      </w:r>
    </w:p>
    <w:p w:rsidR="009D49D7" w:rsidRDefault="009D49D7">
      <w:pPr>
        <w:pStyle w:val="ConsPlusNormal"/>
        <w:jc w:val="center"/>
      </w:pPr>
      <w:r>
        <w:t>от 28.04.2025 N 483)</w:t>
      </w:r>
    </w:p>
    <w:p w:rsidR="009D49D7" w:rsidRDefault="009D49D7">
      <w:pPr>
        <w:pStyle w:val="ConsPlusNormal"/>
        <w:jc w:val="both"/>
      </w:pPr>
    </w:p>
    <w:p w:rsidR="009D49D7" w:rsidRDefault="009D49D7">
      <w:pPr>
        <w:pStyle w:val="ConsPlusNormal"/>
        <w:ind w:firstLine="540"/>
        <w:jc w:val="both"/>
      </w:pPr>
      <w:r>
        <w:lastRenderedPageBreak/>
        <w:t>33.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9D49D7" w:rsidRDefault="009D49D7">
      <w:pPr>
        <w:pStyle w:val="ConsPlusNormal"/>
        <w:jc w:val="both"/>
      </w:pPr>
    </w:p>
    <w:p w:rsidR="009D49D7" w:rsidRDefault="009D49D7">
      <w:pPr>
        <w:pStyle w:val="ConsPlusTitle"/>
        <w:jc w:val="center"/>
        <w:outlineLvl w:val="2"/>
      </w:pPr>
      <w:r>
        <w:t>Срок и порядок регистрации запроса заявителя</w:t>
      </w:r>
    </w:p>
    <w:p w:rsidR="009D49D7" w:rsidRDefault="009D49D7">
      <w:pPr>
        <w:pStyle w:val="ConsPlusTitle"/>
        <w:jc w:val="center"/>
      </w:pPr>
      <w:r>
        <w:t>о предоставлении муниципальной услуги</w:t>
      </w:r>
    </w:p>
    <w:p w:rsidR="009D49D7" w:rsidRDefault="009D49D7">
      <w:pPr>
        <w:pStyle w:val="ConsPlusNormal"/>
        <w:jc w:val="both"/>
      </w:pPr>
    </w:p>
    <w:p w:rsidR="009D49D7" w:rsidRDefault="009D49D7">
      <w:pPr>
        <w:pStyle w:val="ConsPlusNormal"/>
        <w:ind w:firstLine="540"/>
        <w:jc w:val="both"/>
      </w:pPr>
      <w:r>
        <w:t>34. Заявление, поступившее в адрес уполномоченного органа, подлежит обязательной регистрации в течение 1 рабочего дня с момента поступления в уполномоченный орган.</w:t>
      </w:r>
    </w:p>
    <w:p w:rsidR="009D49D7" w:rsidRDefault="009D49D7">
      <w:pPr>
        <w:pStyle w:val="ConsPlusNormal"/>
        <w:spacing w:before="220"/>
        <w:ind w:firstLine="540"/>
        <w:jc w:val="both"/>
      </w:pPr>
      <w:r>
        <w:t>В случае личного обращения заявителя с заявлением в уполномоченный орган, такое заявление подлежит обязательной регистрации в течение 15 минут.</w:t>
      </w:r>
    </w:p>
    <w:p w:rsidR="009D49D7" w:rsidRDefault="009D49D7">
      <w:pPr>
        <w:pStyle w:val="ConsPlusNormal"/>
        <w:spacing w:before="220"/>
        <w:ind w:firstLine="540"/>
        <w:jc w:val="both"/>
      </w:pPr>
      <w: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rsidR="009D49D7" w:rsidRDefault="009D49D7">
      <w:pPr>
        <w:pStyle w:val="ConsPlusNormal"/>
        <w:jc w:val="both"/>
      </w:pPr>
    </w:p>
    <w:p w:rsidR="009D49D7" w:rsidRDefault="009D49D7">
      <w:pPr>
        <w:pStyle w:val="ConsPlusTitle"/>
        <w:jc w:val="center"/>
        <w:outlineLvl w:val="2"/>
      </w:pPr>
      <w:r>
        <w:t>Требования к помещениям, в которых предоставляется</w:t>
      </w:r>
    </w:p>
    <w:p w:rsidR="009D49D7" w:rsidRDefault="009D49D7">
      <w:pPr>
        <w:pStyle w:val="ConsPlusTitle"/>
        <w:jc w:val="center"/>
      </w:pPr>
      <w:r>
        <w:t>муниципальная услуга, к залу ожидания, местам для заполнения</w:t>
      </w:r>
    </w:p>
    <w:p w:rsidR="009D49D7" w:rsidRDefault="009D49D7">
      <w:pPr>
        <w:pStyle w:val="ConsPlusTitle"/>
        <w:jc w:val="center"/>
      </w:pPr>
      <w:r>
        <w:t>запросов о предоставлении муниципальной услуги</w:t>
      </w:r>
    </w:p>
    <w:p w:rsidR="009D49D7" w:rsidRDefault="009D49D7">
      <w:pPr>
        <w:pStyle w:val="ConsPlusTitle"/>
        <w:jc w:val="center"/>
      </w:pPr>
      <w:r>
        <w:t>информационным стендам с образцами их заполнения и перечнем</w:t>
      </w:r>
    </w:p>
    <w:p w:rsidR="009D49D7" w:rsidRDefault="009D49D7">
      <w:pPr>
        <w:pStyle w:val="ConsPlusTitle"/>
        <w:jc w:val="center"/>
      </w:pPr>
      <w:r>
        <w:t>документов и (или) информации необходимых для предоставления</w:t>
      </w:r>
    </w:p>
    <w:p w:rsidR="009D49D7" w:rsidRDefault="009D49D7">
      <w:pPr>
        <w:pStyle w:val="ConsPlusTitle"/>
        <w:jc w:val="center"/>
      </w:pPr>
      <w:r>
        <w:t>муниципальной услуги, в том числе к обеспечению доступности</w:t>
      </w:r>
    </w:p>
    <w:p w:rsidR="009D49D7" w:rsidRDefault="009D49D7">
      <w:pPr>
        <w:pStyle w:val="ConsPlusTitle"/>
        <w:jc w:val="center"/>
      </w:pPr>
      <w:r>
        <w:t>указанных объектов для инвалидов указанных объектов</w:t>
      </w:r>
    </w:p>
    <w:p w:rsidR="009D49D7" w:rsidRDefault="009D49D7">
      <w:pPr>
        <w:pStyle w:val="ConsPlusTitle"/>
        <w:jc w:val="center"/>
      </w:pPr>
      <w:r>
        <w:t>в соответствии с законодательством Российской Федерации</w:t>
      </w:r>
    </w:p>
    <w:p w:rsidR="009D49D7" w:rsidRDefault="009D49D7">
      <w:pPr>
        <w:pStyle w:val="ConsPlusTitle"/>
        <w:jc w:val="center"/>
      </w:pPr>
      <w:r>
        <w:t>о социальной защите инвалидов</w:t>
      </w:r>
    </w:p>
    <w:p w:rsidR="009D49D7" w:rsidRDefault="009D49D7">
      <w:pPr>
        <w:pStyle w:val="ConsPlusNormal"/>
        <w:jc w:val="center"/>
      </w:pPr>
      <w:r>
        <w:t xml:space="preserve">(в ред. </w:t>
      </w:r>
      <w:hyperlink r:id="rId44">
        <w:r>
          <w:rPr>
            <w:color w:val="0000FF"/>
          </w:rPr>
          <w:t>постановления</w:t>
        </w:r>
      </w:hyperlink>
      <w:r>
        <w:t xml:space="preserve"> Администрации Нижневартовского района</w:t>
      </w:r>
    </w:p>
    <w:p w:rsidR="009D49D7" w:rsidRDefault="009D49D7">
      <w:pPr>
        <w:pStyle w:val="ConsPlusNormal"/>
        <w:jc w:val="center"/>
      </w:pPr>
      <w:r>
        <w:t>от 28.04.2025 N 483)</w:t>
      </w:r>
    </w:p>
    <w:p w:rsidR="009D49D7" w:rsidRDefault="009D49D7">
      <w:pPr>
        <w:pStyle w:val="ConsPlusNormal"/>
        <w:jc w:val="both"/>
      </w:pPr>
    </w:p>
    <w:p w:rsidR="009D49D7" w:rsidRDefault="009D49D7">
      <w:pPr>
        <w:pStyle w:val="ConsPlusNormal"/>
        <w:ind w:firstLine="540"/>
        <w:jc w:val="both"/>
      </w:pPr>
      <w:r>
        <w:t>35. Вход в здание, в котором предоставляется муниципальная услуга, должен быть расположен с учетом пешеходной доступности для заявителей 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местонахождении, режиме работы, а также о справочных телефонных номерах.</w:t>
      </w:r>
    </w:p>
    <w:p w:rsidR="009D49D7" w:rsidRDefault="009D49D7">
      <w:pPr>
        <w:pStyle w:val="ConsPlusNormal"/>
        <w:spacing w:before="220"/>
        <w:ind w:firstLine="540"/>
        <w:jc w:val="both"/>
      </w:pPr>
      <w:r>
        <w:t>Вход и выход из помещения для предоставления муниципальной услуги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для предоставления муниципальной услуги, должны быть оборудованы контрастной маркировкой крайних ступеней, поручнями с двух сторон.</w:t>
      </w:r>
    </w:p>
    <w:p w:rsidR="009D49D7" w:rsidRDefault="009D49D7">
      <w:pPr>
        <w:pStyle w:val="ConsPlusNormal"/>
        <w:spacing w:before="220"/>
        <w:ind w:firstLine="540"/>
        <w:jc w:val="both"/>
      </w:pPr>
      <w:r>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Помещения, в которых предоставляется муниципальная услуга, должны быть оборудованы соответствующими информационными стендами, вывесками, указателями.</w:t>
      </w:r>
    </w:p>
    <w:p w:rsidR="009D49D7" w:rsidRDefault="009D49D7">
      <w:pPr>
        <w:pStyle w:val="ConsPlusNormal"/>
        <w:spacing w:before="220"/>
        <w:ind w:firstLine="540"/>
        <w:jc w:val="both"/>
      </w:pPr>
      <w:r>
        <w:t>36. Места предоставления муниципальной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w:t>
      </w:r>
    </w:p>
    <w:p w:rsidR="009D49D7" w:rsidRDefault="009D49D7">
      <w:pPr>
        <w:pStyle w:val="ConsPlusNormal"/>
        <w:spacing w:before="220"/>
        <w:ind w:firstLine="540"/>
        <w:jc w:val="both"/>
      </w:pPr>
      <w:r>
        <w:t>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rsidR="009D49D7" w:rsidRDefault="009D49D7">
      <w:pPr>
        <w:pStyle w:val="ConsPlusNormal"/>
        <w:spacing w:before="220"/>
        <w:ind w:firstLine="540"/>
        <w:jc w:val="both"/>
      </w:pPr>
      <w:r>
        <w:t xml:space="preserve">37. 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w:t>
      </w:r>
      <w:r>
        <w:lastRenderedPageBreak/>
        <w:t>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rsidR="009D49D7" w:rsidRDefault="009D49D7">
      <w:pPr>
        <w:pStyle w:val="ConsPlusNormal"/>
        <w:spacing w:before="220"/>
        <w:ind w:firstLine="540"/>
        <w:jc w:val="both"/>
      </w:pPr>
      <w:r>
        <w:t xml:space="preserve">На информационных стендах, информационном терминале и в информационно-телекоммуникационной сети Интернет размещается информация, указанная в </w:t>
      </w:r>
      <w:hyperlink w:anchor="P90">
        <w:r>
          <w:rPr>
            <w:color w:val="0000FF"/>
          </w:rPr>
          <w:t>пункте 12</w:t>
        </w:r>
      </w:hyperlink>
      <w:r>
        <w:t xml:space="preserve"> Административного регламента.</w:t>
      </w:r>
    </w:p>
    <w:p w:rsidR="009D49D7" w:rsidRDefault="009D49D7">
      <w:pPr>
        <w:pStyle w:val="ConsPlusNormal"/>
        <w:spacing w:before="220"/>
        <w:ind w:firstLine="540"/>
        <w:jc w:val="both"/>
      </w:pPr>
      <w:r>
        <w:t>38. Каждое рабочее место специалиста, участвующего в предоставлении муниципальной услуги, оборудуется персональным компьютером с возможностью доступа:</w:t>
      </w:r>
    </w:p>
    <w:p w:rsidR="009D49D7" w:rsidRDefault="009D49D7">
      <w:pPr>
        <w:pStyle w:val="ConsPlusNormal"/>
        <w:spacing w:before="220"/>
        <w:ind w:firstLine="540"/>
        <w:jc w:val="both"/>
      </w:pPr>
      <w:r>
        <w:t>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rsidR="009D49D7" w:rsidRDefault="009D49D7">
      <w:pPr>
        <w:pStyle w:val="ConsPlusNormal"/>
        <w:spacing w:before="220"/>
        <w:ind w:firstLine="540"/>
        <w:jc w:val="both"/>
      </w:pPr>
      <w:r>
        <w:t>к печатающим и сканирующим устройствам, позволяющим организовать предоставление муниципальной услуги оперативно и в полном объеме.</w:t>
      </w:r>
    </w:p>
    <w:p w:rsidR="009D49D7" w:rsidRDefault="009D49D7">
      <w:pPr>
        <w:pStyle w:val="ConsPlusNormal"/>
        <w:jc w:val="both"/>
      </w:pPr>
    </w:p>
    <w:p w:rsidR="009D49D7" w:rsidRDefault="009D49D7">
      <w:pPr>
        <w:pStyle w:val="ConsPlusTitle"/>
        <w:jc w:val="center"/>
        <w:outlineLvl w:val="2"/>
      </w:pPr>
      <w:r>
        <w:t>Показатели доступности и качества муниципальной услуги</w:t>
      </w:r>
    </w:p>
    <w:p w:rsidR="009D49D7" w:rsidRDefault="009D49D7">
      <w:pPr>
        <w:pStyle w:val="ConsPlusNormal"/>
        <w:jc w:val="both"/>
      </w:pPr>
    </w:p>
    <w:p w:rsidR="009D49D7" w:rsidRDefault="009D49D7">
      <w:pPr>
        <w:pStyle w:val="ConsPlusNormal"/>
        <w:ind w:firstLine="540"/>
        <w:jc w:val="both"/>
      </w:pPr>
      <w:r>
        <w:t>39. Показатели доступности:</w:t>
      </w:r>
    </w:p>
    <w:p w:rsidR="009D49D7" w:rsidRDefault="009D49D7">
      <w:pPr>
        <w:pStyle w:val="ConsPlusNormal"/>
        <w:spacing w:before="220"/>
        <w:ind w:firstLine="540"/>
        <w:jc w:val="both"/>
      </w:pPr>
      <w:r>
        <w:t>доступность информирования заявителей о порядке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9D49D7" w:rsidRDefault="009D49D7">
      <w:pPr>
        <w:pStyle w:val="ConsPlusNormal"/>
        <w:spacing w:before="220"/>
        <w:ind w:firstLine="540"/>
        <w:jc w:val="both"/>
      </w:pPr>
      <w:r>
        <w:t>доступность заявителей к форме заявления о предоставлении муниципальной услуги, размещенной на Едином и региональном порталах, в том числе с возможностью его копирования и заполнения;</w:t>
      </w:r>
    </w:p>
    <w:p w:rsidR="009D49D7" w:rsidRDefault="009D49D7">
      <w:pPr>
        <w:pStyle w:val="ConsPlusNormal"/>
        <w:spacing w:before="220"/>
        <w:ind w:firstLine="540"/>
        <w:jc w:val="both"/>
      </w:pPr>
      <w:r>
        <w:t>возможность получения заявителем муниципальной услуги в МФЦ.</w:t>
      </w:r>
    </w:p>
    <w:p w:rsidR="009D49D7" w:rsidRDefault="009D49D7">
      <w:pPr>
        <w:pStyle w:val="ConsPlusNormal"/>
        <w:spacing w:before="220"/>
        <w:ind w:firstLine="540"/>
        <w:jc w:val="both"/>
      </w:pPr>
      <w:r>
        <w:t>40. Показателями качества муниципальной услуги являются:</w:t>
      </w:r>
    </w:p>
    <w:p w:rsidR="009D49D7" w:rsidRDefault="009D49D7">
      <w:pPr>
        <w:pStyle w:val="ConsPlusNormal"/>
        <w:spacing w:before="220"/>
        <w:ind w:firstLine="540"/>
        <w:jc w:val="both"/>
      </w:pPr>
      <w:r>
        <w:t>соблюдение специалистами уполномоченного органа, предоставляющими муниципальную услугу, сроков предоставления муниципальной услуги;</w:t>
      </w:r>
    </w:p>
    <w:p w:rsidR="009D49D7" w:rsidRDefault="009D49D7">
      <w:pPr>
        <w:pStyle w:val="ConsPlusNormal"/>
        <w:spacing w:before="220"/>
        <w:ind w:firstLine="540"/>
        <w:jc w:val="both"/>
      </w:pPr>
      <w: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9D49D7" w:rsidRDefault="009D49D7">
      <w:pPr>
        <w:pStyle w:val="ConsPlusNormal"/>
        <w:spacing w:before="220"/>
        <w:ind w:firstLine="540"/>
        <w:jc w:val="both"/>
      </w:pPr>
      <w: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9D49D7" w:rsidRDefault="009D49D7">
      <w:pPr>
        <w:pStyle w:val="ConsPlusNormal"/>
        <w:jc w:val="both"/>
      </w:pPr>
    </w:p>
    <w:p w:rsidR="009D49D7" w:rsidRDefault="009D49D7">
      <w:pPr>
        <w:pStyle w:val="ConsPlusTitle"/>
        <w:jc w:val="center"/>
        <w:outlineLvl w:val="2"/>
      </w:pPr>
      <w:r>
        <w:t>Особенности предоставления муниципальной услуги в МФЦ</w:t>
      </w:r>
    </w:p>
    <w:p w:rsidR="009D49D7" w:rsidRDefault="009D49D7">
      <w:pPr>
        <w:pStyle w:val="ConsPlusNormal"/>
        <w:jc w:val="both"/>
      </w:pPr>
    </w:p>
    <w:p w:rsidR="009D49D7" w:rsidRDefault="009D49D7">
      <w:pPr>
        <w:pStyle w:val="ConsPlusNormal"/>
        <w:ind w:firstLine="540"/>
        <w:jc w:val="both"/>
      </w:pPr>
      <w:r>
        <w:t>41. МФЦ предоставляет муниципальную услугу по принципу "одного окна", при этом взаимодействие с уполномоченным органом происходит без участия заявителя, в соответствии с нормативными правовыми актами и соглашением о взаимодействии с МФЦ.</w:t>
      </w:r>
    </w:p>
    <w:p w:rsidR="009D49D7" w:rsidRDefault="009D49D7">
      <w:pPr>
        <w:pStyle w:val="ConsPlusNormal"/>
        <w:spacing w:before="220"/>
        <w:ind w:firstLine="540"/>
        <w:jc w:val="both"/>
      </w:pPr>
      <w:r>
        <w:t>МФЦ осуществляет следующие административные процедуры (действия):</w:t>
      </w:r>
    </w:p>
    <w:p w:rsidR="009D49D7" w:rsidRDefault="009D49D7">
      <w:pPr>
        <w:pStyle w:val="ConsPlusNormal"/>
        <w:spacing w:before="220"/>
        <w:ind w:firstLine="540"/>
        <w:jc w:val="both"/>
      </w:pPr>
      <w:r>
        <w:t>информирование о предоставлении муниципальной услуги;</w:t>
      </w:r>
    </w:p>
    <w:p w:rsidR="009D49D7" w:rsidRDefault="009D49D7">
      <w:pPr>
        <w:pStyle w:val="ConsPlusNormal"/>
        <w:spacing w:before="220"/>
        <w:ind w:firstLine="540"/>
        <w:jc w:val="both"/>
      </w:pPr>
      <w:r>
        <w:t>прием заявления и документов на предоставление муниципальной услуги.</w:t>
      </w:r>
    </w:p>
    <w:p w:rsidR="009D49D7" w:rsidRDefault="009D49D7">
      <w:pPr>
        <w:pStyle w:val="ConsPlusNormal"/>
        <w:jc w:val="both"/>
      </w:pPr>
    </w:p>
    <w:p w:rsidR="009D49D7" w:rsidRDefault="009D49D7">
      <w:pPr>
        <w:pStyle w:val="ConsPlusTitle"/>
        <w:jc w:val="center"/>
        <w:outlineLvl w:val="1"/>
      </w:pPr>
      <w:r>
        <w:t>III. Состав, последовательность и сроки выполнения</w:t>
      </w:r>
    </w:p>
    <w:p w:rsidR="009D49D7" w:rsidRDefault="009D49D7">
      <w:pPr>
        <w:pStyle w:val="ConsPlusTitle"/>
        <w:jc w:val="center"/>
      </w:pPr>
      <w:r>
        <w:t>административных процедур, требования к порядку их</w:t>
      </w:r>
    </w:p>
    <w:p w:rsidR="009D49D7" w:rsidRDefault="009D49D7">
      <w:pPr>
        <w:pStyle w:val="ConsPlusTitle"/>
        <w:jc w:val="center"/>
      </w:pPr>
      <w:r>
        <w:lastRenderedPageBreak/>
        <w:t>выполнения, в том числе особенности выполнения</w:t>
      </w:r>
    </w:p>
    <w:p w:rsidR="009D49D7" w:rsidRDefault="009D49D7">
      <w:pPr>
        <w:pStyle w:val="ConsPlusTitle"/>
        <w:jc w:val="center"/>
      </w:pPr>
      <w:r>
        <w:t>административных процедур в электронной форме, а также</w:t>
      </w:r>
    </w:p>
    <w:p w:rsidR="009D49D7" w:rsidRDefault="009D49D7">
      <w:pPr>
        <w:pStyle w:val="ConsPlusTitle"/>
        <w:jc w:val="center"/>
      </w:pPr>
      <w:r>
        <w:t>особенности выполнения административных процедур</w:t>
      </w:r>
    </w:p>
    <w:p w:rsidR="009D49D7" w:rsidRDefault="009D49D7">
      <w:pPr>
        <w:pStyle w:val="ConsPlusTitle"/>
        <w:jc w:val="center"/>
      </w:pPr>
      <w:r>
        <w:t>в многофункциональных центрах</w:t>
      </w:r>
    </w:p>
    <w:p w:rsidR="009D49D7" w:rsidRDefault="009D49D7">
      <w:pPr>
        <w:pStyle w:val="ConsPlusNormal"/>
        <w:jc w:val="center"/>
      </w:pPr>
      <w:r>
        <w:t xml:space="preserve">(в ред. </w:t>
      </w:r>
      <w:hyperlink r:id="rId45">
        <w:r>
          <w:rPr>
            <w:color w:val="0000FF"/>
          </w:rPr>
          <w:t>постановления</w:t>
        </w:r>
      </w:hyperlink>
      <w:r>
        <w:t xml:space="preserve"> Администрации Нижневартовского района</w:t>
      </w:r>
    </w:p>
    <w:p w:rsidR="009D49D7" w:rsidRDefault="009D49D7">
      <w:pPr>
        <w:pStyle w:val="ConsPlusNormal"/>
        <w:jc w:val="center"/>
      </w:pPr>
      <w:r>
        <w:t>от 28.04.2025 N 483)</w:t>
      </w:r>
    </w:p>
    <w:p w:rsidR="009D49D7" w:rsidRDefault="009D49D7">
      <w:pPr>
        <w:pStyle w:val="ConsPlusNormal"/>
        <w:jc w:val="both"/>
      </w:pPr>
    </w:p>
    <w:p w:rsidR="009D49D7" w:rsidRDefault="009D49D7">
      <w:pPr>
        <w:pStyle w:val="ConsPlusNormal"/>
        <w:ind w:firstLine="540"/>
        <w:jc w:val="both"/>
      </w:pPr>
      <w:r>
        <w:t>42. Предоставление муниципальной услуги включает выполнение следующих административных процедур:</w:t>
      </w:r>
    </w:p>
    <w:p w:rsidR="009D49D7" w:rsidRDefault="009D49D7">
      <w:pPr>
        <w:pStyle w:val="ConsPlusNormal"/>
        <w:spacing w:before="220"/>
        <w:ind w:firstLine="540"/>
        <w:jc w:val="both"/>
      </w:pPr>
      <w:r>
        <w:t>прием и регистрация заявления о предоставлении муниципальной услуги;</w:t>
      </w:r>
    </w:p>
    <w:p w:rsidR="009D49D7" w:rsidRDefault="009D49D7">
      <w:pPr>
        <w:pStyle w:val="ConsPlusNormal"/>
        <w:spacing w:before="220"/>
        <w:ind w:firstLine="540"/>
        <w:jc w:val="both"/>
      </w:pPr>
      <w:r>
        <w:t>формирование и направление межведомственных запросов в органы, участвующие в предоставлении муниципальной услуги, получение ответов на них;</w:t>
      </w:r>
    </w:p>
    <w:p w:rsidR="009D49D7" w:rsidRDefault="009D49D7">
      <w:pPr>
        <w:pStyle w:val="ConsPlusNormal"/>
        <w:spacing w:before="220"/>
        <w:ind w:firstLine="540"/>
        <w:jc w:val="both"/>
      </w:pPr>
      <w:r>
        <w:t>принятие решения о принятии (об отказе в принятии) в муниципальную собственность приватизированного жилого помещения;</w:t>
      </w:r>
    </w:p>
    <w:p w:rsidR="009D49D7" w:rsidRDefault="009D49D7">
      <w:pPr>
        <w:pStyle w:val="ConsPlusNormal"/>
        <w:spacing w:before="220"/>
        <w:ind w:firstLine="540"/>
        <w:jc w:val="both"/>
      </w:pPr>
      <w:r>
        <w:t>вручение (направление) заявителю документа, являющегося результатом предоставления муниципальной услуги.</w:t>
      </w:r>
    </w:p>
    <w:p w:rsidR="009D49D7" w:rsidRDefault="009D49D7">
      <w:pPr>
        <w:pStyle w:val="ConsPlusNormal"/>
        <w:jc w:val="both"/>
      </w:pPr>
    </w:p>
    <w:p w:rsidR="009D49D7" w:rsidRDefault="009D49D7">
      <w:pPr>
        <w:pStyle w:val="ConsPlusTitle"/>
        <w:jc w:val="center"/>
        <w:outlineLvl w:val="2"/>
      </w:pPr>
      <w:r>
        <w:t>Прием и регистрация заявления о предоставлении</w:t>
      </w:r>
    </w:p>
    <w:p w:rsidR="009D49D7" w:rsidRDefault="009D49D7">
      <w:pPr>
        <w:pStyle w:val="ConsPlusTitle"/>
        <w:jc w:val="center"/>
      </w:pPr>
      <w:r>
        <w:t>муниципальной услуги</w:t>
      </w:r>
    </w:p>
    <w:p w:rsidR="009D49D7" w:rsidRDefault="009D49D7">
      <w:pPr>
        <w:pStyle w:val="ConsPlusNormal"/>
        <w:jc w:val="both"/>
      </w:pPr>
    </w:p>
    <w:p w:rsidR="009D49D7" w:rsidRDefault="009D49D7">
      <w:pPr>
        <w:pStyle w:val="ConsPlusNormal"/>
        <w:ind w:firstLine="540"/>
        <w:jc w:val="both"/>
      </w:pPr>
      <w:r>
        <w:t>43. Основанием для начала административной процедуры является поступление в уполномоченный орган заявления о предоставлении муниципальной услуги.</w:t>
      </w:r>
    </w:p>
    <w:p w:rsidR="009D49D7" w:rsidRDefault="009D49D7">
      <w:pPr>
        <w:pStyle w:val="ConsPlusNormal"/>
        <w:spacing w:before="220"/>
        <w:ind w:firstLine="540"/>
        <w:jc w:val="both"/>
      </w:pPr>
      <w:r>
        <w:t>Должностным лицом, ответственным за прием и регистрацию заявления, является специалист администрации Нижневартовского района, ответственный за делопроизводство.</w:t>
      </w:r>
    </w:p>
    <w:p w:rsidR="009D49D7" w:rsidRDefault="009D49D7">
      <w:pPr>
        <w:pStyle w:val="ConsPlusNormal"/>
        <w:spacing w:before="220"/>
        <w:ind w:firstLine="540"/>
        <w:jc w:val="both"/>
      </w:pPr>
      <w:r>
        <w:t>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при личном обращении также выдача расписки, составленной в двух экземплярах, один из которых вручается заявителю, другой - приобщается к принятым документам.</w:t>
      </w:r>
    </w:p>
    <w:p w:rsidR="009D49D7" w:rsidRDefault="009D49D7">
      <w:pPr>
        <w:pStyle w:val="ConsPlusNormal"/>
        <w:spacing w:before="220"/>
        <w:ind w:firstLine="540"/>
        <w:jc w:val="both"/>
      </w:pPr>
      <w:r>
        <w:t>Максимальный срок выполнения данной административной процедуры 1 рабочий день от даты представления заявления в уполномоченный орган.</w:t>
      </w:r>
    </w:p>
    <w:p w:rsidR="009D49D7" w:rsidRDefault="009D49D7">
      <w:pPr>
        <w:pStyle w:val="ConsPlusNormal"/>
        <w:spacing w:before="220"/>
        <w:ind w:firstLine="540"/>
        <w:jc w:val="both"/>
      </w:pPr>
      <w:r>
        <w:t>Критерием принятия решения о приеме и регистрации заявления о предоставлении муниципальной услуги является наличие заявления о предоставлении муниципальной услуги.</w:t>
      </w:r>
    </w:p>
    <w:p w:rsidR="009D49D7" w:rsidRDefault="009D49D7">
      <w:pPr>
        <w:pStyle w:val="ConsPlusNormal"/>
        <w:spacing w:before="220"/>
        <w:ind w:firstLine="540"/>
        <w:jc w:val="both"/>
      </w:pPr>
      <w:r>
        <w:t>Результатом выполнения данной административной процедуры является зарегистрированное заявление о предоставлении муниципальной услуги.</w:t>
      </w:r>
    </w:p>
    <w:p w:rsidR="009D49D7" w:rsidRDefault="009D49D7">
      <w:pPr>
        <w:pStyle w:val="ConsPlusNormal"/>
        <w:spacing w:before="220"/>
        <w:ind w:firstLine="540"/>
        <w:jc w:val="both"/>
      </w:pPr>
      <w:r>
        <w:t>Способ фиксации результата выполнения административной процедуры: факт регистрации заявления о предоставлении муниципальной услуги фиксируется в электронном документообороте.</w:t>
      </w:r>
    </w:p>
    <w:p w:rsidR="009D49D7" w:rsidRDefault="009D49D7">
      <w:pPr>
        <w:pStyle w:val="ConsPlusNormal"/>
        <w:spacing w:before="220"/>
        <w:ind w:firstLine="540"/>
        <w:jc w:val="both"/>
      </w:pPr>
      <w:r>
        <w:t>Зарегистрированное заявление о предоставлении муниципальной услуги и прилагаемые к нему документы передаются специалисту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ответственному за формирование, направление межведомственных запросов.</w:t>
      </w:r>
    </w:p>
    <w:p w:rsidR="009D49D7" w:rsidRDefault="009D49D7">
      <w:pPr>
        <w:pStyle w:val="ConsPlusNormal"/>
        <w:jc w:val="both"/>
      </w:pPr>
      <w:r>
        <w:t xml:space="preserve">(в ред. </w:t>
      </w:r>
      <w:hyperlink r:id="rId46">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Заявление о предоставлении муниципальной услуги, поступившее в МФЦ, передается в уполномоченный орган в срок, установленный соглашением с МФЦ.</w:t>
      </w:r>
    </w:p>
    <w:p w:rsidR="009D49D7" w:rsidRDefault="009D49D7">
      <w:pPr>
        <w:pStyle w:val="ConsPlusNormal"/>
        <w:jc w:val="both"/>
      </w:pPr>
    </w:p>
    <w:p w:rsidR="009D49D7" w:rsidRDefault="009D49D7">
      <w:pPr>
        <w:pStyle w:val="ConsPlusTitle"/>
        <w:jc w:val="center"/>
        <w:outlineLvl w:val="2"/>
      </w:pPr>
      <w:r>
        <w:t>Формирование и направление межведомственных запросов</w:t>
      </w:r>
    </w:p>
    <w:p w:rsidR="009D49D7" w:rsidRDefault="009D49D7">
      <w:pPr>
        <w:pStyle w:val="ConsPlusTitle"/>
        <w:jc w:val="center"/>
      </w:pPr>
      <w:r>
        <w:t>в органы, участвующие в предоставлении муниципальной услуги,</w:t>
      </w:r>
    </w:p>
    <w:p w:rsidR="009D49D7" w:rsidRDefault="009D49D7">
      <w:pPr>
        <w:pStyle w:val="ConsPlusTitle"/>
        <w:jc w:val="center"/>
      </w:pPr>
      <w:r>
        <w:t>получение ответов на них</w:t>
      </w:r>
    </w:p>
    <w:p w:rsidR="009D49D7" w:rsidRDefault="009D49D7">
      <w:pPr>
        <w:pStyle w:val="ConsPlusNormal"/>
        <w:jc w:val="both"/>
      </w:pPr>
    </w:p>
    <w:p w:rsidR="009D49D7" w:rsidRDefault="009D49D7">
      <w:pPr>
        <w:pStyle w:val="ConsPlusNormal"/>
        <w:ind w:firstLine="540"/>
        <w:jc w:val="both"/>
      </w:pPr>
      <w:r>
        <w:t xml:space="preserve">44. Основанием для начала административной процедуры является непредставление заявителем документов, которые он вправе представить по собственной инициативе, указанных в </w:t>
      </w:r>
      <w:hyperlink w:anchor="P149">
        <w:r>
          <w:rPr>
            <w:color w:val="0000FF"/>
          </w:rPr>
          <w:t>пункте 23</w:t>
        </w:r>
      </w:hyperlink>
      <w:r>
        <w:t xml:space="preserve"> Административного регламента.</w:t>
      </w:r>
    </w:p>
    <w:p w:rsidR="009D49D7" w:rsidRDefault="009D49D7">
      <w:pPr>
        <w:pStyle w:val="ConsPlusNormal"/>
        <w:spacing w:before="220"/>
        <w:ind w:firstLine="540"/>
        <w:jc w:val="both"/>
      </w:pPr>
      <w:r>
        <w:t>Должностным лицом, ответственным за формирование и направление межведомственных запросов, получение на них ответов, является специалист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w:t>
      </w:r>
    </w:p>
    <w:p w:rsidR="009D49D7" w:rsidRDefault="009D49D7">
      <w:pPr>
        <w:pStyle w:val="ConsPlusNormal"/>
        <w:jc w:val="both"/>
      </w:pPr>
      <w:r>
        <w:t xml:space="preserve">(в ред. </w:t>
      </w:r>
      <w:hyperlink r:id="rId47">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Административные действия, входящие в состав настоящей административной процедуры:</w:t>
      </w:r>
    </w:p>
    <w:p w:rsidR="009D49D7" w:rsidRDefault="009D49D7">
      <w:pPr>
        <w:pStyle w:val="ConsPlusNormal"/>
        <w:spacing w:before="220"/>
        <w:ind w:firstLine="540"/>
        <w:jc w:val="both"/>
      </w:pPr>
      <w:r>
        <w:t xml:space="preserve">проверка представленных документов на соответствие перечню, указанному в </w:t>
      </w:r>
      <w:hyperlink w:anchor="P149">
        <w:r>
          <w:rPr>
            <w:color w:val="0000FF"/>
          </w:rPr>
          <w:t>пункте 23</w:t>
        </w:r>
      </w:hyperlink>
      <w:r>
        <w:t xml:space="preserve"> Административного регламента;</w:t>
      </w:r>
    </w:p>
    <w:p w:rsidR="009D49D7" w:rsidRDefault="009D49D7">
      <w:pPr>
        <w:pStyle w:val="ConsPlusNormal"/>
        <w:spacing w:before="220"/>
        <w:ind w:firstLine="540"/>
        <w:jc w:val="both"/>
      </w:pPr>
      <w:r>
        <w:t xml:space="preserve">проверка представленных документов на наличие или отсутствие основания для отказа в предоставлении муниципальной услуги, указанных в </w:t>
      </w:r>
      <w:hyperlink w:anchor="P192">
        <w:r>
          <w:rPr>
            <w:color w:val="0000FF"/>
          </w:rPr>
          <w:t>пункте 31</w:t>
        </w:r>
      </w:hyperlink>
      <w:r>
        <w:t xml:space="preserve"> Административного регламента;</w:t>
      </w:r>
    </w:p>
    <w:p w:rsidR="009D49D7" w:rsidRDefault="009D49D7">
      <w:pPr>
        <w:pStyle w:val="ConsPlusNormal"/>
        <w:spacing w:before="220"/>
        <w:ind w:firstLine="540"/>
        <w:jc w:val="both"/>
      </w:pPr>
      <w:r>
        <w:t>формирование и направление межведомственных запросов в органы, участвующие в предоставлении муниципальной услуги, а также получение ответов на них;</w:t>
      </w:r>
    </w:p>
    <w:p w:rsidR="009D49D7" w:rsidRDefault="009D49D7">
      <w:pPr>
        <w:pStyle w:val="ConsPlusNormal"/>
        <w:spacing w:before="220"/>
        <w:ind w:firstLine="540"/>
        <w:jc w:val="both"/>
      </w:pPr>
      <w:r>
        <w:t>передача заявления о предоставлении муниципальной услуги, прилагаемых к нему документов, ответов, полученных на межведомственные запросы, специалисту, ответственному за предоставление муниципальной услуги.</w:t>
      </w:r>
    </w:p>
    <w:p w:rsidR="009D49D7" w:rsidRDefault="009D49D7">
      <w:pPr>
        <w:pStyle w:val="ConsPlusNormal"/>
        <w:spacing w:before="220"/>
        <w:ind w:firstLine="540"/>
        <w:jc w:val="both"/>
      </w:pPr>
      <w:r>
        <w:t>Документы, подлежащие представлению в рамках межведомственного взаимодействия, запрашиваются в течение 3 рабочих дней с момента поступления зарегистрированного заявления о предоставлении муниципальной услуги к специалисту, ответственному за формирование, направление межведомственных запросов. Срок получения ответа на межведомственные запросы составляет 5 рабочих дней со дня поступления межведомственного запроса в орган или организацию, предоставляющие документ и информацию.</w:t>
      </w:r>
    </w:p>
    <w:p w:rsidR="009D49D7" w:rsidRDefault="009D49D7">
      <w:pPr>
        <w:pStyle w:val="ConsPlusNormal"/>
        <w:spacing w:before="220"/>
        <w:ind w:firstLine="540"/>
        <w:jc w:val="both"/>
      </w:pPr>
      <w:r>
        <w:t>Непредставление (несвоевременное представление) органами государственной власти, органами местного самоуправления и подведомственными им организациями по межведомственному запросу информации, не может являться основанием для отказа в предоставлении муниципальной услуги.</w:t>
      </w:r>
    </w:p>
    <w:p w:rsidR="009D49D7" w:rsidRDefault="009D49D7">
      <w:pPr>
        <w:pStyle w:val="ConsPlusNormal"/>
        <w:spacing w:before="220"/>
        <w:ind w:firstLine="540"/>
        <w:jc w:val="both"/>
      </w:pPr>
      <w:r>
        <w:t xml:space="preserve">Критерием для принятия решения о направлении межведомственных запросов является непредставление заявителем документов, которые он вправе представить по собственной инициативе, указанных в </w:t>
      </w:r>
      <w:hyperlink w:anchor="P149">
        <w:r>
          <w:rPr>
            <w:color w:val="0000FF"/>
          </w:rPr>
          <w:t>пункте 23</w:t>
        </w:r>
      </w:hyperlink>
      <w:r>
        <w:t xml:space="preserve"> Административного регламента, а также отсутствие оснований для отказа в предоставлении муниципальной услуги, указанных в </w:t>
      </w:r>
      <w:hyperlink w:anchor="P192">
        <w:r>
          <w:rPr>
            <w:color w:val="0000FF"/>
          </w:rPr>
          <w:t>пункте 31</w:t>
        </w:r>
      </w:hyperlink>
      <w:r>
        <w:t xml:space="preserve"> Административного регламента.</w:t>
      </w:r>
    </w:p>
    <w:p w:rsidR="009D49D7" w:rsidRDefault="009D49D7">
      <w:pPr>
        <w:pStyle w:val="ConsPlusNormal"/>
        <w:spacing w:before="220"/>
        <w:ind w:firstLine="540"/>
        <w:jc w:val="both"/>
      </w:pPr>
      <w:r>
        <w:t>Максимальный срок выполнения административной процедуры 5 рабочих дней со дня поступления зарегистрированного заявления о предоставлении муниципальной услуги и прилагаемых к нему документов к специалисту, ответственному за формирование, направление межведомственных запросов.</w:t>
      </w:r>
    </w:p>
    <w:p w:rsidR="009D49D7" w:rsidRDefault="009D49D7">
      <w:pPr>
        <w:pStyle w:val="ConsPlusNormal"/>
        <w:spacing w:before="220"/>
        <w:ind w:firstLine="540"/>
        <w:jc w:val="both"/>
      </w:pPr>
      <w:r>
        <w:t>Результатами выполнения данной административной процедуры являются: полученные ответы на межведомственные запросы.</w:t>
      </w:r>
    </w:p>
    <w:p w:rsidR="009D49D7" w:rsidRDefault="009D49D7">
      <w:pPr>
        <w:pStyle w:val="ConsPlusNormal"/>
        <w:spacing w:before="220"/>
        <w:ind w:firstLine="540"/>
        <w:jc w:val="both"/>
      </w:pPr>
      <w:r>
        <w:t xml:space="preserve">Способ фиксации результата выполнения административной процедуры: полученный ответ </w:t>
      </w:r>
      <w:r>
        <w:lastRenderedPageBreak/>
        <w:t>регистрируется в журнале "Регистрации заявлений и хранения межведомственных запросов на бумажном носителе и (или) в электронном виде" и приобщается к делу.</w:t>
      </w:r>
    </w:p>
    <w:p w:rsidR="009D49D7" w:rsidRDefault="009D49D7">
      <w:pPr>
        <w:pStyle w:val="ConsPlusNormal"/>
        <w:spacing w:before="220"/>
        <w:ind w:firstLine="540"/>
        <w:jc w:val="both"/>
      </w:pPr>
      <w:r>
        <w:t>После регистрации полученные ответы на межведомственные запросы, а также зарегистрированное заявление о предоставлении муниципальной услуги и прилагаемые к нему документы передаются специалисту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ответственному за предоставление муниципальной услуги.</w:t>
      </w:r>
    </w:p>
    <w:p w:rsidR="009D49D7" w:rsidRDefault="009D49D7">
      <w:pPr>
        <w:pStyle w:val="ConsPlusNormal"/>
        <w:jc w:val="both"/>
      </w:pPr>
      <w:r>
        <w:t xml:space="preserve">(в ред. </w:t>
      </w:r>
      <w:hyperlink r:id="rId48">
        <w:r>
          <w:rPr>
            <w:color w:val="0000FF"/>
          </w:rPr>
          <w:t>постановления</w:t>
        </w:r>
      </w:hyperlink>
      <w:r>
        <w:t xml:space="preserve"> Администрации Нижневартовского района от 28.12.2020 N 2100)</w:t>
      </w:r>
    </w:p>
    <w:p w:rsidR="009D49D7" w:rsidRDefault="009D49D7">
      <w:pPr>
        <w:pStyle w:val="ConsPlusNormal"/>
        <w:jc w:val="both"/>
      </w:pPr>
    </w:p>
    <w:p w:rsidR="009D49D7" w:rsidRDefault="009D49D7">
      <w:pPr>
        <w:pStyle w:val="ConsPlusTitle"/>
        <w:jc w:val="center"/>
        <w:outlineLvl w:val="2"/>
      </w:pPr>
      <w:r>
        <w:t>Принятие решения о принятии (об отказе в принятии)</w:t>
      </w:r>
    </w:p>
    <w:p w:rsidR="009D49D7" w:rsidRDefault="009D49D7">
      <w:pPr>
        <w:pStyle w:val="ConsPlusTitle"/>
        <w:jc w:val="center"/>
      </w:pPr>
      <w:r>
        <w:t>в муниципальную собственность приватизированного жилого</w:t>
      </w:r>
    </w:p>
    <w:p w:rsidR="009D49D7" w:rsidRDefault="009D49D7">
      <w:pPr>
        <w:pStyle w:val="ConsPlusTitle"/>
        <w:jc w:val="center"/>
      </w:pPr>
      <w:r>
        <w:t>помещения</w:t>
      </w:r>
    </w:p>
    <w:p w:rsidR="009D49D7" w:rsidRDefault="009D49D7">
      <w:pPr>
        <w:pStyle w:val="ConsPlusNormal"/>
        <w:jc w:val="both"/>
      </w:pPr>
    </w:p>
    <w:p w:rsidR="009D49D7" w:rsidRDefault="009D49D7">
      <w:pPr>
        <w:pStyle w:val="ConsPlusNormal"/>
        <w:ind w:firstLine="540"/>
        <w:jc w:val="both"/>
      </w:pPr>
      <w:r>
        <w:t>45. Основанием для начала административной процедуры является поступление к специалисту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ответственному за предоставление муниципальной услуги, зарегистрированного заявления о предоставлении муниципальной услуги, прилагаемых к нему документов, а также ответов на межведомственные запросы (при необходимости).</w:t>
      </w:r>
    </w:p>
    <w:p w:rsidR="009D49D7" w:rsidRDefault="009D49D7">
      <w:pPr>
        <w:pStyle w:val="ConsPlusNormal"/>
        <w:jc w:val="both"/>
      </w:pPr>
      <w:r>
        <w:t xml:space="preserve">(в ред. </w:t>
      </w:r>
      <w:hyperlink r:id="rId49">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Сведения о должностном лице, ответственном за выполнение административной процедуры:</w:t>
      </w:r>
    </w:p>
    <w:p w:rsidR="009D49D7" w:rsidRDefault="009D49D7">
      <w:pPr>
        <w:pStyle w:val="ConsPlusNormal"/>
        <w:spacing w:before="220"/>
        <w:ind w:firstLine="540"/>
        <w:jc w:val="both"/>
      </w:pPr>
      <w:r>
        <w:t>должностное лицо, ответственное за подготовку проекта решения о принятии (об отказе в принятии) в муниципальную собственность приватизированного жилого помещения, а также проекта договора передачи в муниципальную собственность приватизированного жилого помещения, проекта договора социального найма жилого помещения, является специалист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ответственный за предоставление муниципальной услуги;</w:t>
      </w:r>
    </w:p>
    <w:p w:rsidR="009D49D7" w:rsidRDefault="009D49D7">
      <w:pPr>
        <w:pStyle w:val="ConsPlusNormal"/>
        <w:jc w:val="both"/>
      </w:pPr>
      <w:r>
        <w:t xml:space="preserve">(в ред. </w:t>
      </w:r>
      <w:hyperlink r:id="rId50">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должностное лицо, ответственное за принятие и подписание решения о принятии (об отказе в принятии) в муниципальную собственность приватизированного жилого помещения, проекта договора передачи в муниципальную собственность приватизированного жилого помещения, проекта договора социального найма жилого помещения, либо уведомления, является заместитель главы района - начальник управления экологии, природопользования, земельных ресурсов, по жилищным вопросам и муниципальной собственности (далее - должностное лицо, уполномоченное на принятие решения).</w:t>
      </w:r>
    </w:p>
    <w:p w:rsidR="009D49D7" w:rsidRDefault="009D49D7">
      <w:pPr>
        <w:pStyle w:val="ConsPlusNormal"/>
        <w:jc w:val="both"/>
      </w:pPr>
      <w:r>
        <w:t xml:space="preserve">(в ред. </w:t>
      </w:r>
      <w:hyperlink r:id="rId51">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Административные действия, входящие в состав административной процедуры, выполняемые специалистом, ответственным за предоставление муниципальной услуги:</w:t>
      </w:r>
    </w:p>
    <w:p w:rsidR="009D49D7" w:rsidRDefault="009D49D7">
      <w:pPr>
        <w:pStyle w:val="ConsPlusNormal"/>
        <w:spacing w:before="220"/>
        <w:ind w:firstLine="540"/>
        <w:jc w:val="both"/>
      </w:pPr>
      <w:r>
        <w:t xml:space="preserve">проверка представленных документов на наличие (отсутствие) основания для отказа в предоставлении муниципальной услуги, указанных в </w:t>
      </w:r>
      <w:hyperlink w:anchor="P192">
        <w:r>
          <w:rPr>
            <w:color w:val="0000FF"/>
          </w:rPr>
          <w:t>пункте 31</w:t>
        </w:r>
      </w:hyperlink>
      <w:r>
        <w:t xml:space="preserve"> Административного регламента, в течение 5 рабочих дней со дня поступления к такому специалисту заявления о предоставлении муниципальной услуги, прилагаемых к нему документов;</w:t>
      </w:r>
    </w:p>
    <w:p w:rsidR="009D49D7" w:rsidRDefault="009D49D7">
      <w:pPr>
        <w:pStyle w:val="ConsPlusNormal"/>
        <w:spacing w:before="220"/>
        <w:ind w:firstLine="540"/>
        <w:jc w:val="both"/>
      </w:pPr>
      <w:r>
        <w:t xml:space="preserve">подготовка проекта решения о принятии в муниципальную собственность приватизированного жилого помещения и проекта договора передачи в муниципальную собственность приватизированного жилого помещения (проекта решения об отказе в принятии в муниципальную собственность приватизированного жилого помещения) (далее - проект решения) и направление его на подпись в течение 5 рабочих дней со дня окончания срока проверки </w:t>
      </w:r>
      <w:r>
        <w:lastRenderedPageBreak/>
        <w:t>представленных документов;</w:t>
      </w:r>
    </w:p>
    <w:p w:rsidR="009D49D7" w:rsidRDefault="009D49D7">
      <w:pPr>
        <w:pStyle w:val="ConsPlusNormal"/>
        <w:spacing w:before="220"/>
        <w:ind w:firstLine="540"/>
        <w:jc w:val="both"/>
      </w:pPr>
      <w:r>
        <w:t>передача в течение 1 рабочего дня со дня подписания документа, являющегося результатом предоставления муниципальной услуги, специалисту, ответственному за направление (выдачу) заявителю результата предоставления муниципальной услуги, такого документа для направления (выдачи) его заявителю;</w:t>
      </w:r>
    </w:p>
    <w:p w:rsidR="009D49D7" w:rsidRDefault="009D49D7">
      <w:pPr>
        <w:pStyle w:val="ConsPlusNormal"/>
        <w:spacing w:before="220"/>
        <w:ind w:firstLine="540"/>
        <w:jc w:val="both"/>
      </w:pPr>
      <w:r>
        <w:t>обеспечение государственной регистрации права муниципальной собственности муниципального образования Нижневартовский район на жилое помещение в течение 10 рабочих дней со дня подписания должностным лицом, уполномоченным на принятие решения о принятии в муниципальную собственность приватизированного жилого помещения договора передачи в муниципальную собственность приватизированного жилого помещения;</w:t>
      </w:r>
    </w:p>
    <w:p w:rsidR="009D49D7" w:rsidRDefault="009D49D7">
      <w:pPr>
        <w:pStyle w:val="ConsPlusNormal"/>
        <w:spacing w:before="220"/>
        <w:ind w:firstLine="540"/>
        <w:jc w:val="both"/>
      </w:pPr>
      <w:r>
        <w:t>подготовка и направление на подпись должностному лицу, уполномоченному на принятие решения, подписание проекта договора социального найма жилого помещения, в течение 1 календарного дня со дня получения информации о государственной регистрации права муниципальной собственности муниципального образования Нижневартовский район на жилое помещение;</w:t>
      </w:r>
    </w:p>
    <w:p w:rsidR="009D49D7" w:rsidRDefault="009D49D7">
      <w:pPr>
        <w:pStyle w:val="ConsPlusNormal"/>
        <w:spacing w:before="220"/>
        <w:ind w:firstLine="540"/>
        <w:jc w:val="both"/>
      </w:pPr>
      <w:r>
        <w:t>передача в течение 3 календарных дней со дня подписания должностным лицом, уполномоченным на принятие решения, проекта договора социального найма жилого помещения специалисту, ответственному за направление (выдачу) заявителю результата предоставления муниципальной услуги, для выдачи такого договора заявителю.</w:t>
      </w:r>
    </w:p>
    <w:p w:rsidR="009D49D7" w:rsidRDefault="009D49D7">
      <w:pPr>
        <w:pStyle w:val="ConsPlusNormal"/>
        <w:spacing w:before="220"/>
        <w:ind w:firstLine="540"/>
        <w:jc w:val="both"/>
      </w:pPr>
      <w:r>
        <w:t>Должностное лицо, уполномоченное на принятие решения:</w:t>
      </w:r>
    </w:p>
    <w:p w:rsidR="009D49D7" w:rsidRDefault="009D49D7">
      <w:pPr>
        <w:pStyle w:val="ConsPlusNormal"/>
        <w:spacing w:before="220"/>
        <w:ind w:firstLine="540"/>
        <w:jc w:val="both"/>
      </w:pPr>
      <w:r>
        <w:t>подписывает в течение 1 рабочего дня со дня поступления на подпись решение о принятии в муниципальную собственность приватизированного жилого помещения и проект договора передачи в муниципальную собственность приватизированного жилого помещения (решение об отказе в принятии в муниципальную собственность приватизированного жилого помещения);</w:t>
      </w:r>
    </w:p>
    <w:p w:rsidR="009D49D7" w:rsidRDefault="009D49D7">
      <w:pPr>
        <w:pStyle w:val="ConsPlusNormal"/>
        <w:spacing w:before="220"/>
        <w:ind w:firstLine="540"/>
        <w:jc w:val="both"/>
      </w:pPr>
      <w:r>
        <w:t>подписывает в течение 1 рабочего дня со дня поступления на подпись проекта договора социального найма (в случае принятия решения о принятии в муниципальную собственность приватизированного жилого помещения).</w:t>
      </w:r>
    </w:p>
    <w:p w:rsidR="009D49D7" w:rsidRDefault="009D49D7">
      <w:pPr>
        <w:pStyle w:val="ConsPlusNormal"/>
        <w:spacing w:before="220"/>
        <w:ind w:firstLine="540"/>
        <w:jc w:val="both"/>
      </w:pPr>
      <w:r>
        <w:t xml:space="preserve">Критерием для принятия решения о принятии (об отказе в принятии) в муниципальную собственность приватизированного жилого помещения является отсутствие (наличие) оснований для отказа в предоставлении муниципальной услуги, указанных в </w:t>
      </w:r>
      <w:hyperlink w:anchor="P192">
        <w:r>
          <w:rPr>
            <w:color w:val="0000FF"/>
          </w:rPr>
          <w:t>пункте 31</w:t>
        </w:r>
      </w:hyperlink>
      <w:r>
        <w:t xml:space="preserve"> Административного регламента.</w:t>
      </w:r>
    </w:p>
    <w:p w:rsidR="009D49D7" w:rsidRDefault="009D49D7">
      <w:pPr>
        <w:pStyle w:val="ConsPlusNormal"/>
        <w:spacing w:before="220"/>
        <w:ind w:firstLine="540"/>
        <w:jc w:val="both"/>
      </w:pPr>
      <w:r>
        <w:t>Максимальный срок выполнения административной процедуры 24 рабочих дня со дня поступления зарегистрированного заявления о предоставлении муниципальной услуги, прилагаемых к нему документов, ответов на межведомственные запросы, к специалисту, ответственному предоставление муниципальной услуги.</w:t>
      </w:r>
    </w:p>
    <w:p w:rsidR="009D49D7" w:rsidRDefault="009D49D7">
      <w:pPr>
        <w:pStyle w:val="ConsPlusNormal"/>
        <w:spacing w:before="220"/>
        <w:ind w:firstLine="540"/>
        <w:jc w:val="both"/>
      </w:pPr>
      <w:r>
        <w:t>Результатом выполнения данной административной процедуры является:</w:t>
      </w:r>
    </w:p>
    <w:p w:rsidR="009D49D7" w:rsidRDefault="009D49D7">
      <w:pPr>
        <w:pStyle w:val="ConsPlusNormal"/>
        <w:spacing w:before="220"/>
        <w:ind w:firstLine="540"/>
        <w:jc w:val="both"/>
      </w:pPr>
      <w:r>
        <w:t>подписанные уполномоченным должностным лицом решение о принятии в муниципальную собственность приватизированного жилого помещения и проекта договора передачи в муниципальную собственность приватизированного жилого помещения;</w:t>
      </w:r>
    </w:p>
    <w:p w:rsidR="009D49D7" w:rsidRDefault="009D49D7">
      <w:pPr>
        <w:pStyle w:val="ConsPlusNormal"/>
        <w:spacing w:before="220"/>
        <w:ind w:firstLine="540"/>
        <w:jc w:val="both"/>
      </w:pPr>
      <w:r>
        <w:t>подписанное уполномоченным должностным лицом уведомление об отказе в принятии в муниципальную собственность приватизированного жилого помещения.</w:t>
      </w:r>
    </w:p>
    <w:p w:rsidR="009D49D7" w:rsidRDefault="009D49D7">
      <w:pPr>
        <w:pStyle w:val="ConsPlusNormal"/>
        <w:spacing w:before="220"/>
        <w:ind w:firstLine="540"/>
        <w:jc w:val="both"/>
      </w:pPr>
      <w:r>
        <w:t>Способ фиксации результата выполнения административной процедуры: документ, являющийся результатом предоставления муниципальной услуги, регистрируется в электронном документообороте.</w:t>
      </w:r>
    </w:p>
    <w:p w:rsidR="009D49D7" w:rsidRDefault="009D49D7">
      <w:pPr>
        <w:pStyle w:val="ConsPlusNormal"/>
        <w:spacing w:before="220"/>
        <w:ind w:firstLine="540"/>
        <w:jc w:val="both"/>
      </w:pPr>
      <w:r>
        <w:lastRenderedPageBreak/>
        <w:t>Документ, являющийся результатом предоставления муниципальной услуги, передается специалисту, ответственному за направление (выдачу) заявителю результата предоставления муниципальной услуги.</w:t>
      </w:r>
    </w:p>
    <w:p w:rsidR="009D49D7" w:rsidRDefault="009D49D7">
      <w:pPr>
        <w:pStyle w:val="ConsPlusNormal"/>
        <w:jc w:val="both"/>
      </w:pPr>
    </w:p>
    <w:p w:rsidR="009D49D7" w:rsidRDefault="009D49D7">
      <w:pPr>
        <w:pStyle w:val="ConsPlusTitle"/>
        <w:jc w:val="center"/>
        <w:outlineLvl w:val="2"/>
      </w:pPr>
      <w:r>
        <w:t>Вручение (направление) заявителю документа, являющегося</w:t>
      </w:r>
    </w:p>
    <w:p w:rsidR="009D49D7" w:rsidRDefault="009D49D7">
      <w:pPr>
        <w:pStyle w:val="ConsPlusTitle"/>
        <w:jc w:val="center"/>
      </w:pPr>
      <w:r>
        <w:t>результатом предоставления муниципальной услуги</w:t>
      </w:r>
    </w:p>
    <w:p w:rsidR="009D49D7" w:rsidRDefault="009D49D7">
      <w:pPr>
        <w:pStyle w:val="ConsPlusNormal"/>
        <w:jc w:val="both"/>
      </w:pPr>
    </w:p>
    <w:p w:rsidR="009D49D7" w:rsidRDefault="009D49D7">
      <w:pPr>
        <w:pStyle w:val="ConsPlusNormal"/>
        <w:ind w:firstLine="540"/>
        <w:jc w:val="both"/>
      </w:pPr>
      <w:r>
        <w:t>46. Основанием для начала исполнения административной процедуры является поступление документа, являющегося результатом предоставления муниципальной услуги, к специалисту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ответственному за направление (выдачу) заявителю документа, являющегося результатом предоставления муниципальной услуги.</w:t>
      </w:r>
    </w:p>
    <w:p w:rsidR="009D49D7" w:rsidRDefault="009D49D7">
      <w:pPr>
        <w:pStyle w:val="ConsPlusNormal"/>
        <w:jc w:val="both"/>
      </w:pPr>
      <w:r>
        <w:t xml:space="preserve">(в ред. </w:t>
      </w:r>
      <w:hyperlink r:id="rId52">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Должностным лицом, ответственным за направление (выдачу) результата предоставления муниципальной услуги, является специалист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ответственный за направление (выдачу) заявителю документа, являющегося результатом предоставления муниципальной услуги.</w:t>
      </w:r>
    </w:p>
    <w:p w:rsidR="009D49D7" w:rsidRDefault="009D49D7">
      <w:pPr>
        <w:pStyle w:val="ConsPlusNormal"/>
        <w:jc w:val="both"/>
      </w:pPr>
      <w:r>
        <w:t xml:space="preserve">(в ред. </w:t>
      </w:r>
      <w:hyperlink r:id="rId53">
        <w:r>
          <w:rPr>
            <w:color w:val="0000FF"/>
          </w:rPr>
          <w:t>постановления</w:t>
        </w:r>
      </w:hyperlink>
      <w:r>
        <w:t xml:space="preserve"> Администрации Нижневартовского района от 28.12.2020 N 2100)</w:t>
      </w:r>
    </w:p>
    <w:p w:rsidR="009D49D7" w:rsidRDefault="009D49D7">
      <w:pPr>
        <w:pStyle w:val="ConsPlusNormal"/>
        <w:spacing w:before="220"/>
        <w:ind w:firstLine="540"/>
        <w:jc w:val="both"/>
      </w:pPr>
      <w:r>
        <w:t>Критерием принятия решения является оформленный и подписанный документ, являющийся результатом предоставления муниципальной услуги.</w:t>
      </w:r>
    </w:p>
    <w:p w:rsidR="009D49D7" w:rsidRDefault="009D49D7">
      <w:pPr>
        <w:pStyle w:val="ConsPlusNormal"/>
        <w:spacing w:before="220"/>
        <w:ind w:firstLine="540"/>
        <w:jc w:val="both"/>
      </w:pPr>
      <w:r>
        <w:t xml:space="preserve">Результатом выполнения административной процедуры является выдача (направление) заявителю документа, являющегося результатом предоставления муниципальной услуги, </w:t>
      </w:r>
      <w:proofErr w:type="gramStart"/>
      <w:r>
        <w:t>способом</w:t>
      </w:r>
      <w:proofErr w:type="gramEnd"/>
      <w:r>
        <w:t xml:space="preserve"> указанным в заявлении.</w:t>
      </w:r>
    </w:p>
    <w:p w:rsidR="009D49D7" w:rsidRDefault="009D49D7">
      <w:pPr>
        <w:pStyle w:val="ConsPlusNormal"/>
        <w:spacing w:before="220"/>
        <w:ind w:firstLine="540"/>
        <w:jc w:val="both"/>
      </w:pPr>
      <w:r>
        <w:t>Максимальный срок выполнения административной процедуры 3 календарных дня со дня подписания документа, являющегося результатом предоставления муниципальной услуги.</w:t>
      </w:r>
    </w:p>
    <w:p w:rsidR="009D49D7" w:rsidRDefault="009D49D7">
      <w:pPr>
        <w:pStyle w:val="ConsPlusNormal"/>
        <w:spacing w:before="220"/>
        <w:ind w:firstLine="540"/>
        <w:jc w:val="both"/>
      </w:pPr>
      <w:r>
        <w:t>Способ фиксации результата выполнения административной процедуры:</w:t>
      </w:r>
    </w:p>
    <w:p w:rsidR="009D49D7" w:rsidRDefault="009D49D7">
      <w:pPr>
        <w:pStyle w:val="ConsPlusNormal"/>
        <w:spacing w:before="220"/>
        <w:ind w:firstLine="540"/>
        <w:jc w:val="both"/>
      </w:pPr>
      <w:r>
        <w:t>в случае выдачи документа, являющегося результатом предоставления муниципальной услуги, лично заявителю, запись о выдаче документа заявителю подтверждается подписью заявителя в журнале выдачи документов;</w:t>
      </w:r>
    </w:p>
    <w:p w:rsidR="009D49D7" w:rsidRDefault="009D49D7">
      <w:pPr>
        <w:pStyle w:val="ConsPlusNormal"/>
        <w:spacing w:before="220"/>
        <w:ind w:firstLine="540"/>
        <w:jc w:val="both"/>
      </w:pPr>
      <w:r>
        <w:t>в случае направления заявителю документа, являющегося результатом предоставления муниципальной услуги, почтой, получение заявителем документов подтверждается уведомлением о вручении;</w:t>
      </w:r>
    </w:p>
    <w:p w:rsidR="009D49D7" w:rsidRDefault="009D49D7">
      <w:pPr>
        <w:pStyle w:val="ConsPlusNormal"/>
        <w:spacing w:before="220"/>
        <w:ind w:firstLine="540"/>
        <w:jc w:val="both"/>
      </w:pPr>
      <w:r>
        <w:t>в случае выдачи документа, являющегося результатом предоставления муниципальной услуги, в МФЦ, запись о выдаче документа заявителю отображается в соответствии с порядком ведения документооборота, принятым в МФЦ;</w:t>
      </w:r>
    </w:p>
    <w:p w:rsidR="009D49D7" w:rsidRDefault="009D49D7">
      <w:pPr>
        <w:pStyle w:val="ConsPlusNormal"/>
        <w:spacing w:before="220"/>
        <w:ind w:firstLine="540"/>
        <w:jc w:val="both"/>
      </w:pPr>
      <w:r>
        <w:t>в случае направления документа, являющегося результатом предоставления муниципальной услуги, на электронную почту заявителя подтверждается скриншотом электронного уведомления о доставке сообщения.</w:t>
      </w:r>
    </w:p>
    <w:p w:rsidR="009D49D7" w:rsidRDefault="009D49D7">
      <w:pPr>
        <w:pStyle w:val="ConsPlusNormal"/>
        <w:spacing w:before="220"/>
        <w:ind w:firstLine="540"/>
        <w:jc w:val="both"/>
      </w:pPr>
      <w:r>
        <w:t>В случае, если способ получения документа, являющегося результатом предоставления муниципальной услуги, не указан заявителем и заявление представлено через МФЦ, то такой документ направляется в МФЦ.</w:t>
      </w:r>
    </w:p>
    <w:p w:rsidR="009D49D7" w:rsidRDefault="009D49D7">
      <w:pPr>
        <w:pStyle w:val="ConsPlusNormal"/>
        <w:spacing w:before="220"/>
        <w:ind w:firstLine="540"/>
        <w:jc w:val="both"/>
      </w:pPr>
      <w:r>
        <w:t xml:space="preserve">46.1.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w:t>
      </w:r>
      <w:r>
        <w:lastRenderedPageBreak/>
        <w:t>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муниципальной услуги в отношении несовершеннолетнего.</w:t>
      </w:r>
    </w:p>
    <w:p w:rsidR="009D49D7" w:rsidRDefault="009D49D7">
      <w:pPr>
        <w:pStyle w:val="ConsPlusNormal"/>
        <w:jc w:val="both"/>
      </w:pPr>
      <w:r>
        <w:t xml:space="preserve">(п. 46.1 введен </w:t>
      </w:r>
      <w:hyperlink r:id="rId54">
        <w:r>
          <w:rPr>
            <w:color w:val="0000FF"/>
          </w:rPr>
          <w:t>постановлением</w:t>
        </w:r>
      </w:hyperlink>
      <w:r>
        <w:t xml:space="preserve"> Администрации Нижневартовского района от 27.12.2024 N 1805)</w:t>
      </w:r>
    </w:p>
    <w:p w:rsidR="009D49D7" w:rsidRDefault="009D49D7">
      <w:pPr>
        <w:pStyle w:val="ConsPlusNormal"/>
        <w:spacing w:before="220"/>
        <w:ind w:firstLine="540"/>
        <w:jc w:val="both"/>
      </w:pPr>
      <w:r>
        <w:t>46.2. Результаты предоставления муниципальной услуги в отношении несовершеннолетнего, оформленные в форме документа на бумажном носителе, не предоставляются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9D49D7" w:rsidRDefault="009D49D7">
      <w:pPr>
        <w:pStyle w:val="ConsPlusNormal"/>
        <w:spacing w:before="220"/>
        <w:ind w:firstLine="540"/>
        <w:jc w:val="both"/>
      </w:pPr>
      <w:r>
        <w:t xml:space="preserve">Предоставление результатов муниципальной услуги в отношении несовершеннолетнего, оформленных в форме документа на бумажном носителе, осуществляется в срок, предусмотренный </w:t>
      </w:r>
      <w:hyperlink w:anchor="P126">
        <w:r>
          <w:rPr>
            <w:color w:val="0000FF"/>
          </w:rPr>
          <w:t>пунктом 20</w:t>
        </w:r>
      </w:hyperlink>
      <w:r>
        <w:t xml:space="preserve"> Административного регламента.</w:t>
      </w:r>
    </w:p>
    <w:p w:rsidR="009D49D7" w:rsidRDefault="009D49D7">
      <w:pPr>
        <w:pStyle w:val="ConsPlusNormal"/>
        <w:jc w:val="both"/>
      </w:pPr>
      <w:r>
        <w:t xml:space="preserve">(п. 46.2 введен </w:t>
      </w:r>
      <w:hyperlink r:id="rId55">
        <w:r>
          <w:rPr>
            <w:color w:val="0000FF"/>
          </w:rPr>
          <w:t>постановлением</w:t>
        </w:r>
      </w:hyperlink>
      <w:r>
        <w:t xml:space="preserve"> Администрации Нижневартовского района от 27.12.2024 N 1805)</w:t>
      </w:r>
    </w:p>
    <w:p w:rsidR="009D49D7" w:rsidRDefault="009D49D7">
      <w:pPr>
        <w:pStyle w:val="ConsPlusNormal"/>
        <w:jc w:val="both"/>
      </w:pPr>
    </w:p>
    <w:p w:rsidR="009D49D7" w:rsidRDefault="009D49D7">
      <w:pPr>
        <w:pStyle w:val="ConsPlusTitle"/>
        <w:jc w:val="center"/>
        <w:outlineLvl w:val="2"/>
      </w:pPr>
      <w:r>
        <w:t>Варианты предоставления муниципальной услуги, включающие</w:t>
      </w:r>
    </w:p>
    <w:p w:rsidR="009D49D7" w:rsidRDefault="009D49D7">
      <w:pPr>
        <w:pStyle w:val="ConsPlusTitle"/>
        <w:jc w:val="center"/>
      </w:pPr>
      <w:r>
        <w:t>порядок ее предоставления отдельным категориям заявителей,</w:t>
      </w:r>
    </w:p>
    <w:p w:rsidR="009D49D7" w:rsidRDefault="009D49D7">
      <w:pPr>
        <w:pStyle w:val="ConsPlusTitle"/>
        <w:jc w:val="center"/>
      </w:pPr>
      <w:r>
        <w:t>объединенных общими признаками, в том числе в отношении</w:t>
      </w:r>
    </w:p>
    <w:p w:rsidR="009D49D7" w:rsidRDefault="009D49D7">
      <w:pPr>
        <w:pStyle w:val="ConsPlusTitle"/>
        <w:jc w:val="center"/>
      </w:pPr>
      <w:r>
        <w:t>результата муниципальной услуги, за получением которого они</w:t>
      </w:r>
    </w:p>
    <w:p w:rsidR="009D49D7" w:rsidRDefault="009D49D7">
      <w:pPr>
        <w:pStyle w:val="ConsPlusTitle"/>
        <w:jc w:val="center"/>
      </w:pPr>
      <w:r>
        <w:t>обратились</w:t>
      </w:r>
    </w:p>
    <w:p w:rsidR="009D49D7" w:rsidRDefault="009D49D7">
      <w:pPr>
        <w:pStyle w:val="ConsPlusNormal"/>
        <w:jc w:val="center"/>
      </w:pPr>
    </w:p>
    <w:p w:rsidR="009D49D7" w:rsidRDefault="009D49D7">
      <w:pPr>
        <w:pStyle w:val="ConsPlusNormal"/>
        <w:jc w:val="center"/>
      </w:pPr>
      <w:r>
        <w:t xml:space="preserve">(введен </w:t>
      </w:r>
      <w:hyperlink r:id="rId56">
        <w:r>
          <w:rPr>
            <w:color w:val="0000FF"/>
          </w:rPr>
          <w:t>постановлением</w:t>
        </w:r>
      </w:hyperlink>
      <w:r>
        <w:t xml:space="preserve"> Администрации Нижневартовского района</w:t>
      </w:r>
    </w:p>
    <w:p w:rsidR="009D49D7" w:rsidRDefault="009D49D7">
      <w:pPr>
        <w:pStyle w:val="ConsPlusNormal"/>
        <w:jc w:val="center"/>
      </w:pPr>
      <w:r>
        <w:t>от 28.10.2021 N 1913)</w:t>
      </w:r>
    </w:p>
    <w:p w:rsidR="009D49D7" w:rsidRDefault="009D49D7">
      <w:pPr>
        <w:pStyle w:val="ConsPlusNormal"/>
        <w:jc w:val="center"/>
      </w:pPr>
    </w:p>
    <w:p w:rsidR="009D49D7" w:rsidRDefault="009D49D7">
      <w:pPr>
        <w:pStyle w:val="ConsPlusNormal"/>
        <w:ind w:firstLine="540"/>
        <w:jc w:val="both"/>
      </w:pPr>
      <w: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rsidR="009D49D7" w:rsidRDefault="009D49D7">
      <w:pPr>
        <w:pStyle w:val="ConsPlusNormal"/>
        <w:ind w:firstLine="540"/>
        <w:jc w:val="both"/>
      </w:pPr>
    </w:p>
    <w:p w:rsidR="009D49D7" w:rsidRDefault="009D49D7">
      <w:pPr>
        <w:pStyle w:val="ConsPlusTitle"/>
        <w:jc w:val="center"/>
        <w:outlineLvl w:val="1"/>
      </w:pPr>
      <w:r>
        <w:t>IV. Формы контроля за исполнением административного</w:t>
      </w:r>
    </w:p>
    <w:p w:rsidR="009D49D7" w:rsidRDefault="009D49D7">
      <w:pPr>
        <w:pStyle w:val="ConsPlusTitle"/>
        <w:jc w:val="center"/>
      </w:pPr>
      <w:r>
        <w:t>регламента</w:t>
      </w:r>
    </w:p>
    <w:p w:rsidR="009D49D7" w:rsidRDefault="009D49D7">
      <w:pPr>
        <w:pStyle w:val="ConsPlusNormal"/>
        <w:jc w:val="both"/>
      </w:pPr>
    </w:p>
    <w:p w:rsidR="009D49D7" w:rsidRDefault="009D49D7">
      <w:pPr>
        <w:pStyle w:val="ConsPlusNormal"/>
        <w:ind w:firstLine="540"/>
        <w:jc w:val="both"/>
      </w:pPr>
      <w:r>
        <w:t xml:space="preserve">Утратил силу. - </w:t>
      </w:r>
      <w:hyperlink r:id="rId57">
        <w:r>
          <w:rPr>
            <w:color w:val="0000FF"/>
          </w:rPr>
          <w:t>Постановление</w:t>
        </w:r>
      </w:hyperlink>
      <w:r>
        <w:t xml:space="preserve"> Администрации Нижневартовского района от 28.04.2025 N 483.</w:t>
      </w:r>
    </w:p>
    <w:p w:rsidR="009D49D7" w:rsidRDefault="009D49D7">
      <w:pPr>
        <w:pStyle w:val="ConsPlusNormal"/>
        <w:ind w:firstLine="540"/>
        <w:jc w:val="both"/>
      </w:pPr>
    </w:p>
    <w:p w:rsidR="009D49D7" w:rsidRDefault="009D49D7">
      <w:pPr>
        <w:pStyle w:val="ConsPlusTitle"/>
        <w:jc w:val="center"/>
        <w:outlineLvl w:val="1"/>
      </w:pPr>
      <w:r>
        <w:t>V. Досудебный (внесудебный) порядок обжалования решений</w:t>
      </w:r>
    </w:p>
    <w:p w:rsidR="009D49D7" w:rsidRDefault="009D49D7">
      <w:pPr>
        <w:pStyle w:val="ConsPlusTitle"/>
        <w:jc w:val="center"/>
      </w:pPr>
      <w:r>
        <w:t>и действий (бездействия) органа, предоставляющего</w:t>
      </w:r>
    </w:p>
    <w:p w:rsidR="009D49D7" w:rsidRDefault="009D49D7">
      <w:pPr>
        <w:pStyle w:val="ConsPlusTitle"/>
        <w:jc w:val="center"/>
      </w:pPr>
      <w:r>
        <w:t>муниципальную услугу, а также должностных лиц</w:t>
      </w:r>
    </w:p>
    <w:p w:rsidR="009D49D7" w:rsidRDefault="009D49D7">
      <w:pPr>
        <w:pStyle w:val="ConsPlusTitle"/>
        <w:jc w:val="center"/>
      </w:pPr>
      <w:r>
        <w:t>и муниципальных служащих, обеспечивающих ее предоставление</w:t>
      </w:r>
    </w:p>
    <w:p w:rsidR="009D49D7" w:rsidRDefault="009D49D7">
      <w:pPr>
        <w:pStyle w:val="ConsPlusNormal"/>
        <w:jc w:val="both"/>
      </w:pPr>
    </w:p>
    <w:p w:rsidR="009D49D7" w:rsidRDefault="009D49D7">
      <w:pPr>
        <w:pStyle w:val="ConsPlusNormal"/>
        <w:ind w:firstLine="540"/>
        <w:jc w:val="both"/>
      </w:pPr>
      <w:r>
        <w:t xml:space="preserve">Утратил силу. - </w:t>
      </w:r>
      <w:hyperlink r:id="rId58">
        <w:r>
          <w:rPr>
            <w:color w:val="0000FF"/>
          </w:rPr>
          <w:t>Постановление</w:t>
        </w:r>
      </w:hyperlink>
      <w:r>
        <w:t xml:space="preserve"> Администрации Нижневартовского района от 28.04.2025 N 483.</w:t>
      </w:r>
    </w:p>
    <w:p w:rsidR="009D49D7" w:rsidRDefault="009D49D7">
      <w:pPr>
        <w:pStyle w:val="ConsPlusNormal"/>
        <w:ind w:firstLine="540"/>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right"/>
        <w:outlineLvl w:val="1"/>
      </w:pPr>
      <w:r>
        <w:lastRenderedPageBreak/>
        <w:t>Приложение 1</w:t>
      </w:r>
    </w:p>
    <w:p w:rsidR="009D49D7" w:rsidRDefault="009D49D7">
      <w:pPr>
        <w:pStyle w:val="ConsPlusNormal"/>
        <w:jc w:val="right"/>
      </w:pPr>
      <w:r>
        <w:t>к административному регламенту</w:t>
      </w:r>
    </w:p>
    <w:p w:rsidR="009D49D7" w:rsidRDefault="009D49D7">
      <w:pPr>
        <w:pStyle w:val="ConsPlusNormal"/>
        <w:jc w:val="right"/>
      </w:pPr>
      <w:r>
        <w:t>предоставления муниципальной услуги</w:t>
      </w:r>
    </w:p>
    <w:p w:rsidR="009D49D7" w:rsidRDefault="009D49D7">
      <w:pPr>
        <w:pStyle w:val="ConsPlusNormal"/>
        <w:jc w:val="right"/>
      </w:pPr>
      <w:r>
        <w:t>"Передача гражданами в муниципальную</w:t>
      </w:r>
    </w:p>
    <w:p w:rsidR="009D49D7" w:rsidRDefault="009D49D7">
      <w:pPr>
        <w:pStyle w:val="ConsPlusNormal"/>
        <w:jc w:val="right"/>
      </w:pPr>
      <w:r>
        <w:t>собственность приватизированных</w:t>
      </w:r>
    </w:p>
    <w:p w:rsidR="009D49D7" w:rsidRDefault="009D49D7">
      <w:pPr>
        <w:pStyle w:val="ConsPlusNormal"/>
        <w:jc w:val="right"/>
      </w:pPr>
      <w:r>
        <w:t>жилых помещений"</w:t>
      </w:r>
    </w:p>
    <w:p w:rsidR="009D49D7" w:rsidRDefault="009D49D7">
      <w:pPr>
        <w:pStyle w:val="ConsPlusNormal"/>
        <w:jc w:val="both"/>
      </w:pPr>
    </w:p>
    <w:p w:rsidR="009D49D7" w:rsidRDefault="009D49D7">
      <w:pPr>
        <w:pStyle w:val="ConsPlusNonformat"/>
        <w:jc w:val="both"/>
      </w:pPr>
      <w:r>
        <w:t xml:space="preserve">                                В _________________________________________</w:t>
      </w:r>
    </w:p>
    <w:p w:rsidR="009D49D7" w:rsidRDefault="009D49D7">
      <w:pPr>
        <w:pStyle w:val="ConsPlusNonformat"/>
        <w:jc w:val="both"/>
      </w:pPr>
      <w:r>
        <w:t xml:space="preserve">                                    (наименование уполномоченного органа)</w:t>
      </w:r>
    </w:p>
    <w:p w:rsidR="009D49D7" w:rsidRDefault="009D49D7">
      <w:pPr>
        <w:pStyle w:val="ConsPlusNonformat"/>
        <w:jc w:val="both"/>
      </w:pPr>
      <w:r>
        <w:t xml:space="preserve">                                от ________________________________________</w:t>
      </w:r>
    </w:p>
    <w:p w:rsidR="009D49D7" w:rsidRDefault="009D49D7">
      <w:pPr>
        <w:pStyle w:val="ConsPlusNonformat"/>
        <w:jc w:val="both"/>
      </w:pPr>
      <w:r>
        <w:t xml:space="preserve">                                1. ________________________________________</w:t>
      </w:r>
    </w:p>
    <w:p w:rsidR="009D49D7" w:rsidRDefault="009D49D7">
      <w:pPr>
        <w:pStyle w:val="ConsPlusNonformat"/>
        <w:jc w:val="both"/>
      </w:pPr>
      <w:r>
        <w:t xml:space="preserve">                                2. ________________________________________</w:t>
      </w:r>
    </w:p>
    <w:p w:rsidR="009D49D7" w:rsidRDefault="009D49D7">
      <w:pPr>
        <w:pStyle w:val="ConsPlusNonformat"/>
        <w:jc w:val="both"/>
      </w:pPr>
      <w:r>
        <w:t xml:space="preserve">                                3. ________________________________________</w:t>
      </w:r>
    </w:p>
    <w:p w:rsidR="009D49D7" w:rsidRDefault="009D49D7">
      <w:pPr>
        <w:pStyle w:val="ConsPlusNonformat"/>
        <w:jc w:val="both"/>
      </w:pPr>
      <w:r>
        <w:t xml:space="preserve">                                Почтовый адрес: ___________________________</w:t>
      </w:r>
    </w:p>
    <w:p w:rsidR="009D49D7" w:rsidRDefault="009D49D7">
      <w:pPr>
        <w:pStyle w:val="ConsPlusNonformat"/>
        <w:jc w:val="both"/>
      </w:pPr>
      <w:r>
        <w:t xml:space="preserve">                                ___________________________________________</w:t>
      </w:r>
    </w:p>
    <w:p w:rsidR="009D49D7" w:rsidRDefault="009D49D7">
      <w:pPr>
        <w:pStyle w:val="ConsPlusNonformat"/>
        <w:jc w:val="both"/>
      </w:pPr>
      <w:r>
        <w:t xml:space="preserve">                                Телефон: __________________________________</w:t>
      </w:r>
    </w:p>
    <w:p w:rsidR="009D49D7" w:rsidRDefault="009D49D7">
      <w:pPr>
        <w:pStyle w:val="ConsPlusNonformat"/>
        <w:jc w:val="both"/>
      </w:pPr>
      <w:r>
        <w:t xml:space="preserve">                                Адрес электронной почты: __________________</w:t>
      </w:r>
    </w:p>
    <w:p w:rsidR="009D49D7" w:rsidRDefault="009D49D7">
      <w:pPr>
        <w:pStyle w:val="ConsPlusNonformat"/>
        <w:jc w:val="both"/>
      </w:pPr>
    </w:p>
    <w:p w:rsidR="009D49D7" w:rsidRDefault="009D49D7">
      <w:pPr>
        <w:pStyle w:val="ConsPlusNonformat"/>
        <w:jc w:val="both"/>
      </w:pPr>
      <w:bookmarkStart w:id="10" w:name="P408"/>
      <w:bookmarkEnd w:id="10"/>
      <w:r>
        <w:t xml:space="preserve">            Заявление о передаче в муниципальную собственность</w:t>
      </w:r>
    </w:p>
    <w:p w:rsidR="009D49D7" w:rsidRDefault="009D49D7">
      <w:pPr>
        <w:pStyle w:val="ConsPlusNonformat"/>
        <w:jc w:val="both"/>
      </w:pPr>
      <w:r>
        <w:t xml:space="preserve">                    приватизированного жилого помещения</w:t>
      </w:r>
    </w:p>
    <w:p w:rsidR="009D49D7" w:rsidRDefault="009D49D7">
      <w:pPr>
        <w:pStyle w:val="ConsPlusNonformat"/>
        <w:jc w:val="both"/>
      </w:pPr>
    </w:p>
    <w:p w:rsidR="009D49D7" w:rsidRDefault="009D49D7">
      <w:pPr>
        <w:pStyle w:val="ConsPlusNonformat"/>
        <w:jc w:val="both"/>
      </w:pPr>
      <w:r>
        <w:t xml:space="preserve">    1) Прошу (сим) принять в муниципальную собственность __________________</w:t>
      </w:r>
    </w:p>
    <w:p w:rsidR="009D49D7" w:rsidRDefault="009D49D7">
      <w:pPr>
        <w:pStyle w:val="ConsPlusNonformat"/>
        <w:jc w:val="both"/>
      </w:pPr>
      <w:r>
        <w:t>___________________________________________________________________________</w:t>
      </w:r>
    </w:p>
    <w:p w:rsidR="009D49D7" w:rsidRDefault="009D49D7">
      <w:pPr>
        <w:pStyle w:val="ConsPlusNonformat"/>
        <w:jc w:val="both"/>
      </w:pPr>
      <w:r>
        <w:t xml:space="preserve">             (указать наименование муниципального образования)</w:t>
      </w:r>
    </w:p>
    <w:p w:rsidR="009D49D7" w:rsidRDefault="009D49D7">
      <w:pPr>
        <w:pStyle w:val="ConsPlusNonformat"/>
        <w:jc w:val="both"/>
      </w:pPr>
      <w:r>
        <w:t>приватизированное гражданином (нами):</w:t>
      </w:r>
    </w:p>
    <w:p w:rsidR="009D49D7" w:rsidRDefault="009D49D7">
      <w:pPr>
        <w:pStyle w:val="ConsPlusNonformat"/>
        <w:jc w:val="both"/>
      </w:pPr>
      <w:r>
        <w:t>___________________________________________________________________________</w:t>
      </w:r>
    </w:p>
    <w:p w:rsidR="009D49D7" w:rsidRDefault="009D49D7">
      <w:pPr>
        <w:pStyle w:val="ConsPlusNonformat"/>
        <w:jc w:val="both"/>
      </w:pPr>
      <w:r>
        <w:t xml:space="preserve">    (указать фамилию, имя, отчество (при наличии) всех граждан, в чьей</w:t>
      </w:r>
    </w:p>
    <w:p w:rsidR="009D49D7" w:rsidRDefault="009D49D7">
      <w:pPr>
        <w:pStyle w:val="ConsPlusNonformat"/>
        <w:jc w:val="both"/>
      </w:pPr>
      <w:r>
        <w:t xml:space="preserve">   собственности (в том числе общей долевой) находится приватизированное</w:t>
      </w:r>
    </w:p>
    <w:p w:rsidR="009D49D7" w:rsidRDefault="009D49D7">
      <w:pPr>
        <w:pStyle w:val="ConsPlusNonformat"/>
        <w:jc w:val="both"/>
      </w:pPr>
      <w:r>
        <w:t xml:space="preserve">                             жилое помещение)</w:t>
      </w:r>
    </w:p>
    <w:p w:rsidR="009D49D7" w:rsidRDefault="009D49D7">
      <w:pPr>
        <w:pStyle w:val="ConsPlusNonformat"/>
        <w:jc w:val="both"/>
      </w:pPr>
      <w:r>
        <w:t>___________________________________________________________________________</w:t>
      </w:r>
    </w:p>
    <w:p w:rsidR="009D49D7" w:rsidRDefault="009D49D7">
      <w:pPr>
        <w:pStyle w:val="ConsPlusNonformat"/>
        <w:jc w:val="both"/>
      </w:pPr>
      <w:r>
        <w:t>___________________________________________________________________________</w:t>
      </w:r>
    </w:p>
    <w:p w:rsidR="009D49D7" w:rsidRDefault="009D49D7">
      <w:pPr>
        <w:pStyle w:val="ConsPlusNonformat"/>
        <w:jc w:val="both"/>
      </w:pPr>
      <w:r>
        <w:t>___________________________________________________________________________</w:t>
      </w:r>
    </w:p>
    <w:p w:rsidR="009D49D7" w:rsidRDefault="009D49D7">
      <w:pPr>
        <w:pStyle w:val="ConsPlusNonformat"/>
        <w:jc w:val="both"/>
      </w:pPr>
      <w:r>
        <w:t>___________________________________________________________________________</w:t>
      </w:r>
    </w:p>
    <w:p w:rsidR="009D49D7" w:rsidRDefault="009D49D7">
      <w:pPr>
        <w:pStyle w:val="ConsPlusNonformat"/>
        <w:jc w:val="both"/>
      </w:pPr>
    </w:p>
    <w:p w:rsidR="009D49D7" w:rsidRDefault="009D49D7">
      <w:pPr>
        <w:pStyle w:val="ConsPlusNonformat"/>
        <w:jc w:val="both"/>
      </w:pPr>
      <w:r>
        <w:t>жилое помещение, расположенное по адресу: _________________________________</w:t>
      </w:r>
    </w:p>
    <w:p w:rsidR="009D49D7" w:rsidRDefault="009D49D7">
      <w:pPr>
        <w:pStyle w:val="ConsPlusNonformat"/>
        <w:jc w:val="both"/>
      </w:pPr>
      <w:r>
        <w:t>__________________________________________________________________________,</w:t>
      </w:r>
    </w:p>
    <w:p w:rsidR="009D49D7" w:rsidRDefault="009D49D7">
      <w:pPr>
        <w:pStyle w:val="ConsPlusNonformat"/>
        <w:jc w:val="both"/>
      </w:pPr>
      <w:r>
        <w:t>(указать адрес жилого помещения)</w:t>
      </w:r>
    </w:p>
    <w:p w:rsidR="009D49D7" w:rsidRDefault="009D49D7">
      <w:pPr>
        <w:pStyle w:val="ConsPlusNonformat"/>
        <w:jc w:val="both"/>
      </w:pPr>
      <w:r>
        <w:t>(далее - жилое помещение).</w:t>
      </w:r>
    </w:p>
    <w:p w:rsidR="009D49D7" w:rsidRDefault="009D49D7">
      <w:pPr>
        <w:pStyle w:val="ConsPlusNonformat"/>
        <w:jc w:val="both"/>
      </w:pPr>
    </w:p>
    <w:p w:rsidR="009D49D7" w:rsidRDefault="009D49D7">
      <w:pPr>
        <w:pStyle w:val="ConsPlusNonformat"/>
        <w:jc w:val="both"/>
      </w:pPr>
      <w:r>
        <w:t xml:space="preserve">    2)  </w:t>
      </w:r>
      <w:proofErr w:type="gramStart"/>
      <w:r>
        <w:t>Прошу  (</w:t>
      </w:r>
      <w:proofErr w:type="gramEnd"/>
      <w:r>
        <w:t>сим) заключить договор социального найма жилого помещения и</w:t>
      </w:r>
    </w:p>
    <w:p w:rsidR="009D49D7" w:rsidRDefault="009D49D7">
      <w:pPr>
        <w:pStyle w:val="ConsPlusNonformat"/>
        <w:jc w:val="both"/>
      </w:pPr>
      <w:proofErr w:type="gramStart"/>
      <w:r>
        <w:t>настоящим  подтверждаю</w:t>
      </w:r>
      <w:proofErr w:type="gramEnd"/>
      <w:r>
        <w:t xml:space="preserve">  (ем)  согласие на указание в качестве нанимателя по</w:t>
      </w:r>
    </w:p>
    <w:p w:rsidR="009D49D7" w:rsidRDefault="009D49D7">
      <w:pPr>
        <w:pStyle w:val="ConsPlusNonformat"/>
        <w:jc w:val="both"/>
      </w:pPr>
      <w:r>
        <w:t>договору социального найма жилого помещения гражданина:</w:t>
      </w:r>
    </w:p>
    <w:p w:rsidR="009D49D7" w:rsidRDefault="009D49D7">
      <w:pPr>
        <w:pStyle w:val="ConsPlusNonformat"/>
        <w:jc w:val="both"/>
      </w:pPr>
      <w:r>
        <w:t>___________________________________________________________________________</w:t>
      </w:r>
    </w:p>
    <w:p w:rsidR="009D49D7" w:rsidRDefault="009D49D7">
      <w:pPr>
        <w:pStyle w:val="ConsPlusNonformat"/>
        <w:jc w:val="both"/>
      </w:pPr>
      <w:r>
        <w:t xml:space="preserve">                (указать фамилию, имя, отчество гражданина)</w:t>
      </w:r>
    </w:p>
    <w:p w:rsidR="009D49D7" w:rsidRDefault="009D49D7">
      <w:pPr>
        <w:pStyle w:val="ConsPlusNonformat"/>
        <w:jc w:val="both"/>
      </w:pPr>
    </w:p>
    <w:p w:rsidR="009D49D7" w:rsidRDefault="009D49D7">
      <w:pPr>
        <w:pStyle w:val="ConsPlusNonformat"/>
        <w:jc w:val="both"/>
      </w:pPr>
      <w:r>
        <w:t>К заявлению прилагаются следующие документы:</w:t>
      </w:r>
    </w:p>
    <w:p w:rsidR="009D49D7" w:rsidRDefault="009D49D7">
      <w:pPr>
        <w:pStyle w:val="ConsPlusNonformat"/>
        <w:jc w:val="both"/>
      </w:pPr>
      <w:r>
        <w:t>1) ________________________________________________________________________</w:t>
      </w:r>
    </w:p>
    <w:p w:rsidR="009D49D7" w:rsidRDefault="009D49D7">
      <w:pPr>
        <w:pStyle w:val="ConsPlusNonformat"/>
        <w:jc w:val="both"/>
      </w:pPr>
      <w:r>
        <w:t>2) ________________________________________________________________________</w:t>
      </w:r>
    </w:p>
    <w:p w:rsidR="009D49D7" w:rsidRDefault="009D49D7">
      <w:pPr>
        <w:pStyle w:val="ConsPlusNonformat"/>
        <w:jc w:val="both"/>
      </w:pPr>
      <w:r>
        <w:t>3) ________________________________________________________________________</w:t>
      </w:r>
    </w:p>
    <w:p w:rsidR="009D49D7" w:rsidRDefault="009D49D7">
      <w:pPr>
        <w:pStyle w:val="ConsPlusNonformat"/>
        <w:jc w:val="both"/>
      </w:pPr>
      <w:r>
        <w:t>4) ________________________________________________________________________</w:t>
      </w:r>
    </w:p>
    <w:p w:rsidR="009D49D7" w:rsidRDefault="009D49D7">
      <w:pPr>
        <w:pStyle w:val="ConsPlusNonformat"/>
        <w:jc w:val="both"/>
      </w:pPr>
      <w:r>
        <w:t>5) ________________________________________________________________________</w:t>
      </w:r>
    </w:p>
    <w:p w:rsidR="009D49D7" w:rsidRDefault="009D49D7">
      <w:pPr>
        <w:pStyle w:val="ConsPlusNonformat"/>
        <w:jc w:val="both"/>
      </w:pPr>
      <w:r>
        <w:t>6) _______________________________________________________________________.</w:t>
      </w:r>
    </w:p>
    <w:p w:rsidR="009D49D7" w:rsidRDefault="009D49D7">
      <w:pPr>
        <w:pStyle w:val="ConsPlusNonformat"/>
        <w:jc w:val="both"/>
      </w:pPr>
    </w:p>
    <w:p w:rsidR="009D49D7" w:rsidRDefault="009D49D7">
      <w:pPr>
        <w:pStyle w:val="ConsPlusNonformat"/>
        <w:jc w:val="both"/>
      </w:pPr>
    </w:p>
    <w:p w:rsidR="009D49D7" w:rsidRDefault="009D49D7">
      <w:pPr>
        <w:pStyle w:val="ConsPlusNonformat"/>
        <w:jc w:val="both"/>
      </w:pPr>
      <w:proofErr w:type="gramStart"/>
      <w:r>
        <w:t>Документы,  являющиеся</w:t>
      </w:r>
      <w:proofErr w:type="gramEnd"/>
      <w:r>
        <w:t xml:space="preserve">  результатом  предоставления  муниципальной  услуги,</w:t>
      </w:r>
    </w:p>
    <w:p w:rsidR="009D49D7" w:rsidRDefault="009D49D7">
      <w:pPr>
        <w:pStyle w:val="ConsPlusNonformat"/>
        <w:jc w:val="both"/>
      </w:pPr>
      <w:r>
        <w:t>прошу (сим) выдать (направить):</w:t>
      </w:r>
    </w:p>
    <w:p w:rsidR="009D49D7" w:rsidRDefault="009D49D7">
      <w:pPr>
        <w:pStyle w:val="ConsPlusNonformat"/>
        <w:jc w:val="both"/>
      </w:pPr>
      <w:r>
        <w:t>┌─┐</w:t>
      </w:r>
    </w:p>
    <w:p w:rsidR="009D49D7" w:rsidRDefault="009D49D7">
      <w:pPr>
        <w:pStyle w:val="ConsPlusNonformat"/>
        <w:jc w:val="both"/>
      </w:pPr>
      <w:r>
        <w:t>│ │ нарочно в МФЦ</w:t>
      </w:r>
    </w:p>
    <w:p w:rsidR="009D49D7" w:rsidRDefault="009D49D7">
      <w:pPr>
        <w:pStyle w:val="ConsPlusNonformat"/>
        <w:jc w:val="both"/>
      </w:pPr>
      <w:r>
        <w:t>└─┘</w:t>
      </w:r>
    </w:p>
    <w:p w:rsidR="009D49D7" w:rsidRDefault="009D49D7">
      <w:pPr>
        <w:pStyle w:val="ConsPlusNonformat"/>
        <w:jc w:val="both"/>
      </w:pPr>
      <w:r>
        <w:t>┌─┐</w:t>
      </w:r>
    </w:p>
    <w:p w:rsidR="009D49D7" w:rsidRDefault="009D49D7">
      <w:pPr>
        <w:pStyle w:val="ConsPlusNonformat"/>
        <w:jc w:val="both"/>
      </w:pPr>
      <w:r>
        <w:t>│ │ нарочно в _______________________ (указать наименование уполномоченного</w:t>
      </w:r>
    </w:p>
    <w:p w:rsidR="009D49D7" w:rsidRDefault="009D49D7">
      <w:pPr>
        <w:pStyle w:val="ConsPlusNonformat"/>
        <w:jc w:val="both"/>
      </w:pPr>
      <w:r>
        <w:t>└─┘</w:t>
      </w:r>
    </w:p>
    <w:p w:rsidR="009D49D7" w:rsidRDefault="009D49D7">
      <w:pPr>
        <w:pStyle w:val="ConsPlusNonformat"/>
        <w:jc w:val="both"/>
      </w:pPr>
      <w:r>
        <w:t>органа)</w:t>
      </w:r>
    </w:p>
    <w:p w:rsidR="009D49D7" w:rsidRDefault="009D49D7">
      <w:pPr>
        <w:pStyle w:val="ConsPlusNonformat"/>
        <w:jc w:val="both"/>
      </w:pPr>
    </w:p>
    <w:p w:rsidR="009D49D7" w:rsidRDefault="009D49D7">
      <w:pPr>
        <w:pStyle w:val="ConsPlusNonformat"/>
        <w:jc w:val="both"/>
      </w:pPr>
      <w:r>
        <w:lastRenderedPageBreak/>
        <w:t>┌─┐</w:t>
      </w:r>
    </w:p>
    <w:p w:rsidR="009D49D7" w:rsidRDefault="009D49D7">
      <w:pPr>
        <w:pStyle w:val="ConsPlusNonformat"/>
        <w:jc w:val="both"/>
      </w:pPr>
      <w:r>
        <w:t>│ │ посредством почтовой связи</w:t>
      </w:r>
    </w:p>
    <w:p w:rsidR="009D49D7" w:rsidRDefault="009D49D7">
      <w:pPr>
        <w:pStyle w:val="ConsPlusNonformat"/>
        <w:jc w:val="both"/>
      </w:pPr>
      <w:r>
        <w:t>└─┘</w:t>
      </w:r>
    </w:p>
    <w:p w:rsidR="009D49D7" w:rsidRDefault="009D49D7">
      <w:pPr>
        <w:pStyle w:val="ConsPlusNonformat"/>
        <w:jc w:val="both"/>
      </w:pPr>
      <w:r>
        <w:t>┌─┐</w:t>
      </w:r>
    </w:p>
    <w:p w:rsidR="009D49D7" w:rsidRDefault="009D49D7">
      <w:pPr>
        <w:pStyle w:val="ConsPlusNonformat"/>
        <w:jc w:val="both"/>
      </w:pPr>
      <w:r>
        <w:t xml:space="preserve">│ │ </w:t>
      </w:r>
      <w:proofErr w:type="gramStart"/>
      <w:r>
        <w:t>в  электронном</w:t>
      </w:r>
      <w:proofErr w:type="gramEnd"/>
      <w:r>
        <w:t xml:space="preserve">  виде  путем  направления  на  адрес  электронной почты,</w:t>
      </w:r>
    </w:p>
    <w:p w:rsidR="009D49D7" w:rsidRDefault="009D49D7">
      <w:pPr>
        <w:pStyle w:val="ConsPlusNonformat"/>
        <w:jc w:val="both"/>
      </w:pPr>
      <w:r>
        <w:t>└─┘</w:t>
      </w:r>
    </w:p>
    <w:p w:rsidR="009D49D7" w:rsidRDefault="009D49D7">
      <w:pPr>
        <w:pStyle w:val="ConsPlusNonformat"/>
        <w:jc w:val="both"/>
      </w:pPr>
      <w:r>
        <w:t>указанный в настоящем заявлении</w:t>
      </w:r>
    </w:p>
    <w:p w:rsidR="009D49D7" w:rsidRDefault="009D49D7">
      <w:pPr>
        <w:pStyle w:val="ConsPlusNonformat"/>
        <w:jc w:val="both"/>
      </w:pPr>
    </w:p>
    <w:p w:rsidR="009D49D7" w:rsidRDefault="009D49D7">
      <w:pPr>
        <w:pStyle w:val="ConsPlusNonformat"/>
        <w:jc w:val="both"/>
      </w:pPr>
      <w:r>
        <w:t>"___" ____________ 20__ г.</w:t>
      </w:r>
    </w:p>
    <w:p w:rsidR="009D49D7" w:rsidRDefault="009D49D7">
      <w:pPr>
        <w:pStyle w:val="ConsPlusNonformat"/>
        <w:jc w:val="both"/>
      </w:pPr>
    </w:p>
    <w:p w:rsidR="009D49D7" w:rsidRDefault="009D49D7">
      <w:pPr>
        <w:pStyle w:val="ConsPlusNonformat"/>
        <w:jc w:val="both"/>
      </w:pPr>
      <w:r>
        <w:t>Заявитель (представитель) _________________________________ _______________</w:t>
      </w:r>
    </w:p>
    <w:p w:rsidR="009D49D7" w:rsidRDefault="009D49D7">
      <w:pPr>
        <w:pStyle w:val="ConsPlusNonformat"/>
        <w:jc w:val="both"/>
      </w:pPr>
      <w:r>
        <w:t xml:space="preserve">                         (фамилия, имя, отчество </w:t>
      </w:r>
      <w:proofErr w:type="gramStart"/>
      <w:r>
        <w:t xml:space="preserve">полностью)   </w:t>
      </w:r>
      <w:proofErr w:type="gramEnd"/>
      <w:r>
        <w:t xml:space="preserve"> (подпись)</w:t>
      </w:r>
    </w:p>
    <w:p w:rsidR="009D49D7" w:rsidRDefault="009D49D7">
      <w:pPr>
        <w:pStyle w:val="ConsPlusNonformat"/>
        <w:jc w:val="both"/>
      </w:pPr>
      <w:r>
        <w:t>1. ________________________________________________________________________</w:t>
      </w:r>
    </w:p>
    <w:p w:rsidR="009D49D7" w:rsidRDefault="009D49D7">
      <w:pPr>
        <w:pStyle w:val="ConsPlusNonformat"/>
        <w:jc w:val="both"/>
      </w:pPr>
      <w:r>
        <w:t xml:space="preserve">   (фамилия, имя, отчество (при наличии) полностью и подписи всех граждан,</w:t>
      </w:r>
    </w:p>
    <w:p w:rsidR="009D49D7" w:rsidRDefault="009D49D7">
      <w:pPr>
        <w:pStyle w:val="ConsPlusNonformat"/>
        <w:jc w:val="both"/>
      </w:pPr>
      <w:r>
        <w:t xml:space="preserve">        в чьей собственности (в том числе общей долевой) находится</w:t>
      </w:r>
    </w:p>
    <w:p w:rsidR="009D49D7" w:rsidRDefault="009D49D7">
      <w:pPr>
        <w:pStyle w:val="ConsPlusNonformat"/>
        <w:jc w:val="both"/>
      </w:pPr>
      <w:r>
        <w:t xml:space="preserve">                    приватизированное жилое помещение)</w:t>
      </w:r>
    </w:p>
    <w:p w:rsidR="009D49D7" w:rsidRDefault="009D49D7">
      <w:pPr>
        <w:pStyle w:val="ConsPlusNonformat"/>
        <w:jc w:val="both"/>
      </w:pPr>
      <w:r>
        <w:t>2. ________________________________________________________________________</w:t>
      </w:r>
    </w:p>
    <w:p w:rsidR="009D49D7" w:rsidRDefault="009D49D7">
      <w:pPr>
        <w:pStyle w:val="ConsPlusNonformat"/>
        <w:jc w:val="both"/>
      </w:pPr>
      <w:r>
        <w:t>3. ________________________________________________________________________</w:t>
      </w:r>
    </w:p>
    <w:p w:rsidR="009D49D7" w:rsidRDefault="009D49D7">
      <w:pPr>
        <w:pStyle w:val="ConsPlusNonformat"/>
        <w:jc w:val="both"/>
      </w:pPr>
      <w:r>
        <w:t>4. ________________________________________________________________________</w:t>
      </w:r>
    </w:p>
    <w:p w:rsidR="009D49D7" w:rsidRDefault="009D49D7">
      <w:pPr>
        <w:pStyle w:val="ConsPlusNonformat"/>
        <w:jc w:val="both"/>
      </w:pPr>
      <w:r>
        <w:t>5. ________________________________________________________________________</w:t>
      </w:r>
    </w:p>
    <w:p w:rsidR="009D49D7" w:rsidRDefault="009D49D7">
      <w:pPr>
        <w:pStyle w:val="ConsPlusNonformat"/>
        <w:jc w:val="both"/>
      </w:pPr>
    </w:p>
    <w:p w:rsidR="009D49D7" w:rsidRDefault="009D49D7">
      <w:pPr>
        <w:pStyle w:val="ConsPlusNonformat"/>
        <w:jc w:val="both"/>
      </w:pPr>
      <w:r>
        <w:t>"___" ____________ 20__ г. ________________________________________________</w:t>
      </w:r>
    </w:p>
    <w:p w:rsidR="009D49D7" w:rsidRDefault="009D49D7">
      <w:pPr>
        <w:pStyle w:val="ConsPlusNonformat"/>
        <w:jc w:val="both"/>
      </w:pPr>
      <w:r>
        <w:t xml:space="preserve">                              (подпись специалиста, принявшего заявление</w:t>
      </w:r>
    </w:p>
    <w:p w:rsidR="009D49D7" w:rsidRDefault="009D49D7">
      <w:pPr>
        <w:pStyle w:val="ConsPlusNonformat"/>
        <w:jc w:val="both"/>
      </w:pPr>
      <w:r>
        <w:t xml:space="preserve">                                              и документы)</w:t>
      </w: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both"/>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p>
    <w:p w:rsidR="009D49D7" w:rsidRDefault="009D49D7">
      <w:pPr>
        <w:pStyle w:val="ConsPlusNormal"/>
        <w:jc w:val="right"/>
        <w:outlineLvl w:val="1"/>
      </w:pPr>
      <w:bookmarkStart w:id="11" w:name="_GoBack"/>
      <w:bookmarkEnd w:id="11"/>
      <w:r>
        <w:lastRenderedPageBreak/>
        <w:t>Приложение 2</w:t>
      </w:r>
    </w:p>
    <w:p w:rsidR="009D49D7" w:rsidRDefault="009D49D7">
      <w:pPr>
        <w:pStyle w:val="ConsPlusNormal"/>
        <w:jc w:val="right"/>
      </w:pPr>
      <w:r>
        <w:t>к административному регламенту</w:t>
      </w:r>
    </w:p>
    <w:p w:rsidR="009D49D7" w:rsidRDefault="009D49D7">
      <w:pPr>
        <w:pStyle w:val="ConsPlusNormal"/>
        <w:jc w:val="right"/>
      </w:pPr>
      <w:r>
        <w:t>предоставления муниципальной услуги</w:t>
      </w:r>
    </w:p>
    <w:p w:rsidR="009D49D7" w:rsidRDefault="009D49D7">
      <w:pPr>
        <w:pStyle w:val="ConsPlusNormal"/>
        <w:jc w:val="right"/>
      </w:pPr>
      <w:r>
        <w:t>"Передача гражданами в муниципальную</w:t>
      </w:r>
    </w:p>
    <w:p w:rsidR="009D49D7" w:rsidRDefault="009D49D7">
      <w:pPr>
        <w:pStyle w:val="ConsPlusNormal"/>
        <w:jc w:val="right"/>
      </w:pPr>
      <w:r>
        <w:t>собственность приватизированных</w:t>
      </w:r>
    </w:p>
    <w:p w:rsidR="009D49D7" w:rsidRDefault="009D49D7">
      <w:pPr>
        <w:pStyle w:val="ConsPlusNormal"/>
        <w:jc w:val="right"/>
      </w:pPr>
      <w:r>
        <w:t>жилых помещений"</w:t>
      </w:r>
    </w:p>
    <w:p w:rsidR="009D49D7" w:rsidRDefault="009D49D7">
      <w:pPr>
        <w:pStyle w:val="ConsPlusNormal"/>
        <w:jc w:val="both"/>
      </w:pPr>
    </w:p>
    <w:p w:rsidR="009D49D7" w:rsidRDefault="009D49D7">
      <w:pPr>
        <w:pStyle w:val="ConsPlusNormal"/>
        <w:jc w:val="center"/>
      </w:pPr>
      <w:bookmarkStart w:id="12" w:name="P490"/>
      <w:bookmarkEnd w:id="12"/>
      <w:r>
        <w:t>Расписка в получении документов</w:t>
      </w:r>
    </w:p>
    <w:p w:rsidR="009D49D7" w:rsidRDefault="009D49D7">
      <w:pPr>
        <w:pStyle w:val="ConsPlusNormal"/>
        <w:jc w:val="center"/>
      </w:pPr>
      <w:r>
        <w:t>при предоставлении муниципальной услуги</w:t>
      </w:r>
    </w:p>
    <w:p w:rsidR="009D49D7" w:rsidRDefault="009D49D7">
      <w:pPr>
        <w:pStyle w:val="ConsPlusNormal"/>
        <w:jc w:val="center"/>
      </w:pPr>
      <w:r>
        <w:t>"Передача гражданами в муниципальную собственность</w:t>
      </w:r>
    </w:p>
    <w:p w:rsidR="009D49D7" w:rsidRDefault="009D49D7">
      <w:pPr>
        <w:pStyle w:val="ConsPlusNormal"/>
        <w:jc w:val="center"/>
      </w:pPr>
      <w:r>
        <w:t>приватизированных жилых помещений"</w:t>
      </w:r>
    </w:p>
    <w:p w:rsidR="009D49D7" w:rsidRDefault="009D49D7">
      <w:pPr>
        <w:pStyle w:val="ConsPlusNormal"/>
        <w:jc w:val="both"/>
      </w:pPr>
    </w:p>
    <w:p w:rsidR="009D49D7" w:rsidRDefault="009D49D7">
      <w:pPr>
        <w:pStyle w:val="ConsPlusNormal"/>
        <w:jc w:val="center"/>
      </w:pPr>
      <w:r>
        <w:t>____________________________________________________________</w:t>
      </w:r>
    </w:p>
    <w:p w:rsidR="009D49D7" w:rsidRDefault="009D49D7">
      <w:pPr>
        <w:pStyle w:val="ConsPlusNormal"/>
        <w:jc w:val="center"/>
      </w:pPr>
      <w:r>
        <w:t>(ФИО заявителя/заявителей/представителя/представителей)</w:t>
      </w:r>
    </w:p>
    <w:p w:rsidR="009D49D7" w:rsidRDefault="009D49D7">
      <w:pPr>
        <w:pStyle w:val="ConsPlusNormal"/>
        <w:jc w:val="both"/>
      </w:pPr>
    </w:p>
    <w:p w:rsidR="009D49D7" w:rsidRDefault="009D49D7">
      <w:pPr>
        <w:pStyle w:val="ConsPlusNormal"/>
        <w:ind w:firstLine="540"/>
        <w:jc w:val="both"/>
      </w:pPr>
      <w:r>
        <w:t>1. Представленные документы:</w:t>
      </w:r>
    </w:p>
    <w:p w:rsidR="009D49D7" w:rsidRDefault="009D49D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365"/>
        <w:gridCol w:w="1871"/>
        <w:gridCol w:w="1984"/>
      </w:tblGrid>
      <w:tr w:rsidR="009D49D7">
        <w:tc>
          <w:tcPr>
            <w:tcW w:w="850" w:type="dxa"/>
          </w:tcPr>
          <w:p w:rsidR="009D49D7" w:rsidRDefault="009D49D7">
            <w:pPr>
              <w:pStyle w:val="ConsPlusNormal"/>
              <w:jc w:val="center"/>
            </w:pPr>
            <w:r>
              <w:t>N п/п</w:t>
            </w:r>
          </w:p>
        </w:tc>
        <w:tc>
          <w:tcPr>
            <w:tcW w:w="4365" w:type="dxa"/>
          </w:tcPr>
          <w:p w:rsidR="009D49D7" w:rsidRDefault="009D49D7">
            <w:pPr>
              <w:pStyle w:val="ConsPlusNormal"/>
              <w:jc w:val="center"/>
            </w:pPr>
            <w:r>
              <w:t>Наименование документа</w:t>
            </w:r>
          </w:p>
        </w:tc>
        <w:tc>
          <w:tcPr>
            <w:tcW w:w="1871" w:type="dxa"/>
          </w:tcPr>
          <w:p w:rsidR="009D49D7" w:rsidRDefault="009D49D7">
            <w:pPr>
              <w:pStyle w:val="ConsPlusNormal"/>
              <w:jc w:val="center"/>
            </w:pPr>
            <w:r>
              <w:t>Кол-во листов</w:t>
            </w:r>
          </w:p>
        </w:tc>
        <w:tc>
          <w:tcPr>
            <w:tcW w:w="1984" w:type="dxa"/>
          </w:tcPr>
          <w:p w:rsidR="009D49D7" w:rsidRDefault="009D49D7">
            <w:pPr>
              <w:pStyle w:val="ConsPlusNormal"/>
              <w:jc w:val="center"/>
            </w:pPr>
            <w:r>
              <w:t>Примечание</w:t>
            </w:r>
          </w:p>
        </w:tc>
      </w:tr>
      <w:tr w:rsidR="009D49D7">
        <w:tc>
          <w:tcPr>
            <w:tcW w:w="850" w:type="dxa"/>
          </w:tcPr>
          <w:p w:rsidR="009D49D7" w:rsidRDefault="009D49D7">
            <w:pPr>
              <w:pStyle w:val="ConsPlusNormal"/>
            </w:pPr>
          </w:p>
        </w:tc>
        <w:tc>
          <w:tcPr>
            <w:tcW w:w="4365" w:type="dxa"/>
          </w:tcPr>
          <w:p w:rsidR="009D49D7" w:rsidRDefault="009D49D7">
            <w:pPr>
              <w:pStyle w:val="ConsPlusNormal"/>
            </w:pPr>
          </w:p>
        </w:tc>
        <w:tc>
          <w:tcPr>
            <w:tcW w:w="1871" w:type="dxa"/>
          </w:tcPr>
          <w:p w:rsidR="009D49D7" w:rsidRDefault="009D49D7">
            <w:pPr>
              <w:pStyle w:val="ConsPlusNormal"/>
            </w:pPr>
          </w:p>
        </w:tc>
        <w:tc>
          <w:tcPr>
            <w:tcW w:w="1984" w:type="dxa"/>
          </w:tcPr>
          <w:p w:rsidR="009D49D7" w:rsidRDefault="009D49D7">
            <w:pPr>
              <w:pStyle w:val="ConsPlusNormal"/>
            </w:pPr>
          </w:p>
        </w:tc>
      </w:tr>
    </w:tbl>
    <w:p w:rsidR="009D49D7" w:rsidRDefault="009D49D7">
      <w:pPr>
        <w:pStyle w:val="ConsPlusNormal"/>
        <w:jc w:val="both"/>
      </w:pPr>
    </w:p>
    <w:p w:rsidR="009D49D7" w:rsidRDefault="009D49D7">
      <w:pPr>
        <w:pStyle w:val="ConsPlusNormal"/>
        <w:ind w:firstLine="540"/>
        <w:jc w:val="both"/>
      </w:pPr>
      <w:r>
        <w:t>2. Недостающие документы, при непредставлении которых принимается решение об отказе в предоставлении муниципальной услуги:</w:t>
      </w:r>
    </w:p>
    <w:p w:rsidR="009D49D7" w:rsidRDefault="009D49D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8220"/>
      </w:tblGrid>
      <w:tr w:rsidR="009D49D7">
        <w:tc>
          <w:tcPr>
            <w:tcW w:w="850" w:type="dxa"/>
          </w:tcPr>
          <w:p w:rsidR="009D49D7" w:rsidRDefault="009D49D7">
            <w:pPr>
              <w:pStyle w:val="ConsPlusNormal"/>
              <w:jc w:val="center"/>
            </w:pPr>
            <w:r>
              <w:t>N п/п</w:t>
            </w:r>
          </w:p>
        </w:tc>
        <w:tc>
          <w:tcPr>
            <w:tcW w:w="8220" w:type="dxa"/>
          </w:tcPr>
          <w:p w:rsidR="009D49D7" w:rsidRDefault="009D49D7">
            <w:pPr>
              <w:pStyle w:val="ConsPlusNormal"/>
              <w:jc w:val="center"/>
            </w:pPr>
            <w:r>
              <w:t>Наименование документа</w:t>
            </w:r>
          </w:p>
        </w:tc>
      </w:tr>
      <w:tr w:rsidR="009D49D7">
        <w:tc>
          <w:tcPr>
            <w:tcW w:w="850" w:type="dxa"/>
          </w:tcPr>
          <w:p w:rsidR="009D49D7" w:rsidRDefault="009D49D7">
            <w:pPr>
              <w:pStyle w:val="ConsPlusNormal"/>
            </w:pPr>
          </w:p>
        </w:tc>
        <w:tc>
          <w:tcPr>
            <w:tcW w:w="8220" w:type="dxa"/>
          </w:tcPr>
          <w:p w:rsidR="009D49D7" w:rsidRDefault="009D49D7">
            <w:pPr>
              <w:pStyle w:val="ConsPlusNormal"/>
            </w:pPr>
          </w:p>
        </w:tc>
      </w:tr>
    </w:tbl>
    <w:p w:rsidR="009D49D7" w:rsidRDefault="009D49D7">
      <w:pPr>
        <w:pStyle w:val="ConsPlusNormal"/>
        <w:jc w:val="both"/>
      </w:pPr>
    </w:p>
    <w:p w:rsidR="009D49D7" w:rsidRDefault="009D49D7">
      <w:pPr>
        <w:pStyle w:val="ConsPlusNonformat"/>
        <w:jc w:val="both"/>
      </w:pPr>
      <w:proofErr w:type="gramStart"/>
      <w:r>
        <w:t>Заявителю  разъяснены</w:t>
      </w:r>
      <w:proofErr w:type="gramEnd"/>
      <w:r>
        <w:t xml:space="preserve">  последствия  непредставления документов, указанных в</w:t>
      </w:r>
    </w:p>
    <w:p w:rsidR="009D49D7" w:rsidRDefault="009D49D7">
      <w:pPr>
        <w:pStyle w:val="ConsPlusNonformat"/>
        <w:jc w:val="both"/>
      </w:pPr>
      <w:r>
        <w:t>пункте 2 настоящей расписки</w:t>
      </w:r>
    </w:p>
    <w:p w:rsidR="009D49D7" w:rsidRDefault="009D49D7">
      <w:pPr>
        <w:pStyle w:val="ConsPlusNonformat"/>
        <w:jc w:val="both"/>
      </w:pPr>
    </w:p>
    <w:p w:rsidR="009D49D7" w:rsidRDefault="009D49D7">
      <w:pPr>
        <w:pStyle w:val="ConsPlusNonformat"/>
        <w:jc w:val="both"/>
      </w:pPr>
      <w:r>
        <w:t>Документы сдал и один экземпляр расписки получил:</w:t>
      </w:r>
    </w:p>
    <w:p w:rsidR="009D49D7" w:rsidRDefault="009D49D7">
      <w:pPr>
        <w:pStyle w:val="ConsPlusNonformat"/>
        <w:jc w:val="both"/>
      </w:pPr>
      <w:r>
        <w:t>_____________  _____________  _____________________________________________</w:t>
      </w:r>
    </w:p>
    <w:p w:rsidR="009D49D7" w:rsidRDefault="009D49D7">
      <w:pPr>
        <w:pStyle w:val="ConsPlusNonformat"/>
        <w:jc w:val="both"/>
      </w:pPr>
      <w:r>
        <w:t xml:space="preserve">   (</w:t>
      </w:r>
      <w:proofErr w:type="gramStart"/>
      <w:r>
        <w:t xml:space="preserve">дата)   </w:t>
      </w:r>
      <w:proofErr w:type="gramEnd"/>
      <w:r>
        <w:t xml:space="preserve">     (подпись)             (ФИО заявителя/заявителей/</w:t>
      </w:r>
    </w:p>
    <w:p w:rsidR="009D49D7" w:rsidRDefault="009D49D7">
      <w:pPr>
        <w:pStyle w:val="ConsPlusNonformat"/>
        <w:jc w:val="both"/>
      </w:pPr>
      <w:r>
        <w:t xml:space="preserve">                                      представителя/представителей)</w:t>
      </w:r>
    </w:p>
    <w:p w:rsidR="009D49D7" w:rsidRDefault="009D49D7">
      <w:pPr>
        <w:pStyle w:val="ConsPlusNonformat"/>
        <w:jc w:val="both"/>
      </w:pPr>
      <w:r>
        <w:t>_____________  _________________  _________________________________________</w:t>
      </w:r>
    </w:p>
    <w:p w:rsidR="009D49D7" w:rsidRDefault="009D49D7">
      <w:pPr>
        <w:pStyle w:val="ConsPlusNonformat"/>
        <w:jc w:val="both"/>
      </w:pPr>
      <w:r>
        <w:t>_____________  _________________  _________________________________________</w:t>
      </w:r>
    </w:p>
    <w:p w:rsidR="009D49D7" w:rsidRDefault="009D49D7">
      <w:pPr>
        <w:pStyle w:val="ConsPlusNonformat"/>
        <w:jc w:val="both"/>
      </w:pPr>
      <w:r>
        <w:t>_____________  _________________  _________________________________________</w:t>
      </w:r>
    </w:p>
    <w:p w:rsidR="009D49D7" w:rsidRDefault="009D49D7">
      <w:pPr>
        <w:pStyle w:val="ConsPlusNonformat"/>
        <w:jc w:val="both"/>
      </w:pPr>
      <w:r>
        <w:t>_____________  _________________  _________________________________________</w:t>
      </w:r>
    </w:p>
    <w:p w:rsidR="009D49D7" w:rsidRDefault="009D49D7">
      <w:pPr>
        <w:pStyle w:val="ConsPlusNonformat"/>
        <w:jc w:val="both"/>
      </w:pPr>
      <w:proofErr w:type="gramStart"/>
      <w:r>
        <w:t>Документы  принял</w:t>
      </w:r>
      <w:proofErr w:type="gramEnd"/>
      <w:r>
        <w:t xml:space="preserve">  на ______ листах и зарегистрировал в журнале регистрации</w:t>
      </w:r>
    </w:p>
    <w:p w:rsidR="009D49D7" w:rsidRDefault="009D49D7">
      <w:pPr>
        <w:pStyle w:val="ConsPlusNonformat"/>
        <w:jc w:val="both"/>
      </w:pPr>
      <w:r>
        <w:t>от ________________ N _______________</w:t>
      </w:r>
    </w:p>
    <w:p w:rsidR="009D49D7" w:rsidRDefault="009D49D7">
      <w:pPr>
        <w:pStyle w:val="ConsPlusNonformat"/>
        <w:jc w:val="both"/>
      </w:pPr>
      <w:r>
        <w:t xml:space="preserve">        (дата)</w:t>
      </w:r>
    </w:p>
    <w:p w:rsidR="009D49D7" w:rsidRDefault="009D49D7">
      <w:pPr>
        <w:pStyle w:val="ConsPlusNonformat"/>
        <w:jc w:val="both"/>
      </w:pPr>
      <w:r>
        <w:t>________________  _______________  ____________________________</w:t>
      </w:r>
    </w:p>
    <w:p w:rsidR="009D49D7" w:rsidRDefault="009D49D7">
      <w:pPr>
        <w:pStyle w:val="ConsPlusNonformat"/>
        <w:jc w:val="both"/>
      </w:pPr>
      <w:r>
        <w:t xml:space="preserve">  (</w:t>
      </w:r>
      <w:proofErr w:type="gramStart"/>
      <w:r>
        <w:t xml:space="preserve">должность)   </w:t>
      </w:r>
      <w:proofErr w:type="gramEnd"/>
      <w:r>
        <w:t xml:space="preserve">     (подпись)           (ФИО специалиста)</w:t>
      </w:r>
    </w:p>
    <w:p w:rsidR="009D49D7" w:rsidRDefault="009D49D7">
      <w:pPr>
        <w:pStyle w:val="ConsPlusNormal"/>
        <w:jc w:val="both"/>
      </w:pPr>
    </w:p>
    <w:p w:rsidR="009D49D7" w:rsidRDefault="009D49D7">
      <w:pPr>
        <w:pStyle w:val="ConsPlusNormal"/>
        <w:jc w:val="both"/>
      </w:pPr>
    </w:p>
    <w:p w:rsidR="009D49D7" w:rsidRDefault="009D49D7">
      <w:pPr>
        <w:pStyle w:val="ConsPlusNormal"/>
        <w:pBdr>
          <w:bottom w:val="single" w:sz="6" w:space="0" w:color="auto"/>
        </w:pBdr>
        <w:spacing w:before="100" w:after="100"/>
        <w:jc w:val="both"/>
        <w:rPr>
          <w:sz w:val="2"/>
          <w:szCs w:val="2"/>
        </w:rPr>
      </w:pPr>
    </w:p>
    <w:p w:rsidR="0074779D" w:rsidRDefault="0074779D"/>
    <w:sectPr w:rsidR="0074779D" w:rsidSect="009D49D7">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9D7"/>
    <w:rsid w:val="0074779D"/>
    <w:rsid w:val="009D4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BFE9C"/>
  <w15:chartTrackingRefBased/>
  <w15:docId w15:val="{DAB0FE10-3D52-4E4D-9093-541F600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49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D49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D49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D49D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186810" TargetMode="External"/><Relationship Id="rId18" Type="http://schemas.openxmlformats.org/officeDocument/2006/relationships/hyperlink" Target="https://login.consultant.ru/link/?req=doc&amp;base=RLAW926&amp;n=186470&amp;dst=100009" TargetMode="External"/><Relationship Id="rId26" Type="http://schemas.openxmlformats.org/officeDocument/2006/relationships/hyperlink" Target="https://login.consultant.ru/link/?req=doc&amp;base=RLAW926&amp;n=224981&amp;dst=100007" TargetMode="External"/><Relationship Id="rId39" Type="http://schemas.openxmlformats.org/officeDocument/2006/relationships/hyperlink" Target="https://login.consultant.ru/link/?req=doc&amp;base=LAW&amp;n=494996&amp;dst=43" TargetMode="External"/><Relationship Id="rId21" Type="http://schemas.openxmlformats.org/officeDocument/2006/relationships/hyperlink" Target="https://login.consultant.ru/link/?req=doc&amp;base=RLAW926&amp;n=235561&amp;dst=100005" TargetMode="External"/><Relationship Id="rId34" Type="http://schemas.openxmlformats.org/officeDocument/2006/relationships/hyperlink" Target="https://login.consultant.ru/link/?req=doc&amp;base=RLAW926&amp;n=217712&amp;dst=100007" TargetMode="External"/><Relationship Id="rId42" Type="http://schemas.openxmlformats.org/officeDocument/2006/relationships/hyperlink" Target="https://login.consultant.ru/link/?req=doc&amp;base=RLAW926&amp;n=323680&amp;dst=100010" TargetMode="External"/><Relationship Id="rId47" Type="http://schemas.openxmlformats.org/officeDocument/2006/relationships/hyperlink" Target="https://login.consultant.ru/link/?req=doc&amp;base=RLAW926&amp;n=224981&amp;dst=100007" TargetMode="External"/><Relationship Id="rId50" Type="http://schemas.openxmlformats.org/officeDocument/2006/relationships/hyperlink" Target="https://login.consultant.ru/link/?req=doc&amp;base=RLAW926&amp;n=224981&amp;dst=100007" TargetMode="External"/><Relationship Id="rId55" Type="http://schemas.openxmlformats.org/officeDocument/2006/relationships/hyperlink" Target="https://login.consultant.ru/link/?req=doc&amp;base=RLAW926&amp;n=317454&amp;dst=100007" TargetMode="External"/><Relationship Id="rId7" Type="http://schemas.openxmlformats.org/officeDocument/2006/relationships/hyperlink" Target="https://login.consultant.ru/link/?req=doc&amp;base=RLAW926&amp;n=235561&amp;dst=100005" TargetMode="External"/><Relationship Id="rId2" Type="http://schemas.openxmlformats.org/officeDocument/2006/relationships/settings" Target="settings.xml"/><Relationship Id="rId16" Type="http://schemas.openxmlformats.org/officeDocument/2006/relationships/hyperlink" Target="https://login.consultant.ru/link/?req=doc&amp;base=RLAW926&amp;n=184036" TargetMode="External"/><Relationship Id="rId29" Type="http://schemas.openxmlformats.org/officeDocument/2006/relationships/hyperlink" Target="https://login.consultant.ru/link/?req=doc&amp;base=RLAW926&amp;n=224981&amp;dst=100007" TargetMode="External"/><Relationship Id="rId11" Type="http://schemas.openxmlformats.org/officeDocument/2006/relationships/hyperlink" Target="https://login.consultant.ru/link/?req=doc&amp;base=LAW&amp;n=494996&amp;dst=100094" TargetMode="External"/><Relationship Id="rId24" Type="http://schemas.openxmlformats.org/officeDocument/2006/relationships/hyperlink" Target="https://login.consultant.ru/link/?req=doc&amp;base=RLAW926&amp;n=323680&amp;dst=100005" TargetMode="External"/><Relationship Id="rId32" Type="http://schemas.openxmlformats.org/officeDocument/2006/relationships/hyperlink" Target="https://login.consultant.ru/link/?req=doc&amp;base=RLAW926&amp;n=323680&amp;dst=100007" TargetMode="External"/><Relationship Id="rId37" Type="http://schemas.openxmlformats.org/officeDocument/2006/relationships/hyperlink" Target="https://login.consultant.ru/link/?req=doc&amp;base=LAW&amp;n=494996&amp;dst=35" TargetMode="External"/><Relationship Id="rId40" Type="http://schemas.openxmlformats.org/officeDocument/2006/relationships/hyperlink" Target="https://login.consultant.ru/link/?req=doc&amp;base=LAW&amp;n=494996&amp;dst=359" TargetMode="External"/><Relationship Id="rId45" Type="http://schemas.openxmlformats.org/officeDocument/2006/relationships/hyperlink" Target="https://login.consultant.ru/link/?req=doc&amp;base=RLAW926&amp;n=323680&amp;dst=100016" TargetMode="External"/><Relationship Id="rId53" Type="http://schemas.openxmlformats.org/officeDocument/2006/relationships/hyperlink" Target="https://login.consultant.ru/link/?req=doc&amp;base=RLAW926&amp;n=224981&amp;dst=100007" TargetMode="External"/><Relationship Id="rId58" Type="http://schemas.openxmlformats.org/officeDocument/2006/relationships/hyperlink" Target="https://login.consultant.ru/link/?req=doc&amp;base=RLAW926&amp;n=323680&amp;dst=100018" TargetMode="External"/><Relationship Id="rId5" Type="http://schemas.openxmlformats.org/officeDocument/2006/relationships/hyperlink" Target="https://login.consultant.ru/link/?req=doc&amp;base=RLAW926&amp;n=217712&amp;dst=100005" TargetMode="External"/><Relationship Id="rId19" Type="http://schemas.openxmlformats.org/officeDocument/2006/relationships/hyperlink" Target="https://login.consultant.ru/link/?req=doc&amp;base=RLAW926&amp;n=217712&amp;dst=10000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317454&amp;dst=100005" TargetMode="External"/><Relationship Id="rId14" Type="http://schemas.openxmlformats.org/officeDocument/2006/relationships/hyperlink" Target="https://login.consultant.ru/link/?req=doc&amp;base=RLAW926&amp;n=159510" TargetMode="External"/><Relationship Id="rId22" Type="http://schemas.openxmlformats.org/officeDocument/2006/relationships/hyperlink" Target="https://login.consultant.ru/link/?req=doc&amp;base=RLAW926&amp;n=243727&amp;dst=100005" TargetMode="External"/><Relationship Id="rId27" Type="http://schemas.openxmlformats.org/officeDocument/2006/relationships/hyperlink" Target="https://login.consultant.ru/link/?req=doc&amp;base=RLAW926&amp;n=224981&amp;dst=100007" TargetMode="External"/><Relationship Id="rId30" Type="http://schemas.openxmlformats.org/officeDocument/2006/relationships/hyperlink" Target="https://login.consultant.ru/link/?req=doc&amp;base=LAW&amp;n=494996&amp;dst=38" TargetMode="External"/><Relationship Id="rId35" Type="http://schemas.openxmlformats.org/officeDocument/2006/relationships/hyperlink" Target="https://login.consultant.ru/link/?req=doc&amp;base=RLAW926&amp;n=217712&amp;dst=100008" TargetMode="External"/><Relationship Id="rId43" Type="http://schemas.openxmlformats.org/officeDocument/2006/relationships/hyperlink" Target="https://login.consultant.ru/link/?req=doc&amp;base=RLAW926&amp;n=323680&amp;dst=100012" TargetMode="External"/><Relationship Id="rId48" Type="http://schemas.openxmlformats.org/officeDocument/2006/relationships/hyperlink" Target="https://login.consultant.ru/link/?req=doc&amp;base=RLAW926&amp;n=224981&amp;dst=100007" TargetMode="External"/><Relationship Id="rId56" Type="http://schemas.openxmlformats.org/officeDocument/2006/relationships/hyperlink" Target="https://login.consultant.ru/link/?req=doc&amp;base=RLAW926&amp;n=243727&amp;dst=100005" TargetMode="External"/><Relationship Id="rId8" Type="http://schemas.openxmlformats.org/officeDocument/2006/relationships/hyperlink" Target="https://login.consultant.ru/link/?req=doc&amp;base=RLAW926&amp;n=243727&amp;dst=100005" TargetMode="External"/><Relationship Id="rId51" Type="http://schemas.openxmlformats.org/officeDocument/2006/relationships/hyperlink" Target="https://login.consultant.ru/link/?req=doc&amp;base=RLAW926&amp;n=224981&amp;dst=100008" TargetMode="External"/><Relationship Id="rId3" Type="http://schemas.openxmlformats.org/officeDocument/2006/relationships/webSettings" Target="webSettings.xml"/><Relationship Id="rId12" Type="http://schemas.openxmlformats.org/officeDocument/2006/relationships/hyperlink" Target="https://login.consultant.ru/link/?req=doc&amp;base=RLAW926&amp;n=324815&amp;dst=100045" TargetMode="External"/><Relationship Id="rId17" Type="http://schemas.openxmlformats.org/officeDocument/2006/relationships/hyperlink" Target="https://login.consultant.ru/link/?req=doc&amp;base=RLAW926&amp;n=179808&amp;dst=100023" TargetMode="External"/><Relationship Id="rId25" Type="http://schemas.openxmlformats.org/officeDocument/2006/relationships/hyperlink" Target="https://login.consultant.ru/link/?req=doc&amp;base=RLAW926&amp;n=224981&amp;dst=100007" TargetMode="External"/><Relationship Id="rId33" Type="http://schemas.openxmlformats.org/officeDocument/2006/relationships/hyperlink" Target="https://login.consultant.ru/link/?req=doc&amp;base=RLAW926&amp;n=323680&amp;dst=100008" TargetMode="External"/><Relationship Id="rId38" Type="http://schemas.openxmlformats.org/officeDocument/2006/relationships/hyperlink" Target="https://login.consultant.ru/link/?req=doc&amp;base=LAW&amp;n=494996&amp;dst=100010" TargetMode="External"/><Relationship Id="rId46" Type="http://schemas.openxmlformats.org/officeDocument/2006/relationships/hyperlink" Target="https://login.consultant.ru/link/?req=doc&amp;base=RLAW926&amp;n=224981&amp;dst=100007" TargetMode="External"/><Relationship Id="rId59" Type="http://schemas.openxmlformats.org/officeDocument/2006/relationships/fontTable" Target="fontTable.xml"/><Relationship Id="rId20" Type="http://schemas.openxmlformats.org/officeDocument/2006/relationships/hyperlink" Target="https://login.consultant.ru/link/?req=doc&amp;base=RLAW926&amp;n=224981&amp;dst=100005" TargetMode="External"/><Relationship Id="rId41" Type="http://schemas.openxmlformats.org/officeDocument/2006/relationships/hyperlink" Target="https://login.consultant.ru/link/?req=doc&amp;base=RLAW926&amp;n=235561&amp;dst=100005" TargetMode="External"/><Relationship Id="rId54" Type="http://schemas.openxmlformats.org/officeDocument/2006/relationships/hyperlink" Target="https://login.consultant.ru/link/?req=doc&amp;base=RLAW926&amp;n=317454&amp;dst=100005" TargetMode="External"/><Relationship Id="rId1" Type="http://schemas.openxmlformats.org/officeDocument/2006/relationships/styles" Target="styles.xml"/><Relationship Id="rId6" Type="http://schemas.openxmlformats.org/officeDocument/2006/relationships/hyperlink" Target="https://login.consultant.ru/link/?req=doc&amp;base=RLAW926&amp;n=224981&amp;dst=100005" TargetMode="External"/><Relationship Id="rId15" Type="http://schemas.openxmlformats.org/officeDocument/2006/relationships/hyperlink" Target="https://login.consultant.ru/link/?req=doc&amp;base=RLAW926&amp;n=176430" TargetMode="External"/><Relationship Id="rId23" Type="http://schemas.openxmlformats.org/officeDocument/2006/relationships/hyperlink" Target="https://login.consultant.ru/link/?req=doc&amp;base=RLAW926&amp;n=317454&amp;dst=100005" TargetMode="External"/><Relationship Id="rId28" Type="http://schemas.openxmlformats.org/officeDocument/2006/relationships/hyperlink" Target="https://login.consultant.ru/link/?req=doc&amp;base=RLAW926&amp;n=224981&amp;dst=100007" TargetMode="External"/><Relationship Id="rId36" Type="http://schemas.openxmlformats.org/officeDocument/2006/relationships/hyperlink" Target="https://login.consultant.ru/link/?req=doc&amp;base=RLAW926&amp;n=224981&amp;dst=100007" TargetMode="External"/><Relationship Id="rId49" Type="http://schemas.openxmlformats.org/officeDocument/2006/relationships/hyperlink" Target="https://login.consultant.ru/link/?req=doc&amp;base=RLAW926&amp;n=224981&amp;dst=100007" TargetMode="External"/><Relationship Id="rId57" Type="http://schemas.openxmlformats.org/officeDocument/2006/relationships/hyperlink" Target="https://login.consultant.ru/link/?req=doc&amp;base=RLAW926&amp;n=323680&amp;dst=100018" TargetMode="External"/><Relationship Id="rId10" Type="http://schemas.openxmlformats.org/officeDocument/2006/relationships/hyperlink" Target="https://login.consultant.ru/link/?req=doc&amp;base=RLAW926&amp;n=323680&amp;dst=100005" TargetMode="External"/><Relationship Id="rId31" Type="http://schemas.openxmlformats.org/officeDocument/2006/relationships/hyperlink" Target="https://login.consultant.ru/link/?req=doc&amp;base=RLAW926&amp;n=285223&amp;dst=100895" TargetMode="External"/><Relationship Id="rId44" Type="http://schemas.openxmlformats.org/officeDocument/2006/relationships/hyperlink" Target="https://login.consultant.ru/link/?req=doc&amp;base=RLAW926&amp;n=323680&amp;dst=100014" TargetMode="External"/><Relationship Id="rId52" Type="http://schemas.openxmlformats.org/officeDocument/2006/relationships/hyperlink" Target="https://login.consultant.ru/link/?req=doc&amp;base=RLAW926&amp;n=224981&amp;dst=100007"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9251</Words>
  <Characters>52735</Characters>
  <Application>Microsoft Office Word</Application>
  <DocSecurity>0</DocSecurity>
  <Lines>439</Lines>
  <Paragraphs>123</Paragraphs>
  <ScaleCrop>false</ScaleCrop>
  <Company/>
  <LinksUpToDate>false</LinksUpToDate>
  <CharactersWithSpaces>61863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2025-07-24T08:26:00Z</dcterms:created>
  <dcterms:modified xsi:type="dcterms:W3CDTF">2025-07-24T08:28:00Z</dcterms:modified>
</cp:coreProperties>
</file>